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4C0" w:rsidRDefault="00DA54EC" w:rsidP="005804C0">
      <w:pPr>
        <w:jc w:val="center"/>
        <w:rPr>
          <w:b/>
          <w:sz w:val="32"/>
          <w:szCs w:val="32"/>
          <w:u w:val="single"/>
        </w:rPr>
      </w:pPr>
      <w:r w:rsidRPr="00DA54EC">
        <w:rPr>
          <w:b/>
          <w:sz w:val="32"/>
          <w:szCs w:val="32"/>
          <w:u w:val="single"/>
        </w:rPr>
        <w:t>Responsibilities of</w:t>
      </w:r>
      <w:r w:rsidR="00570D89">
        <w:rPr>
          <w:b/>
          <w:sz w:val="32"/>
          <w:szCs w:val="32"/>
          <w:u w:val="single"/>
        </w:rPr>
        <w:t xml:space="preserve"> the</w:t>
      </w:r>
      <w:r w:rsidRPr="00DA54EC">
        <w:rPr>
          <w:b/>
          <w:sz w:val="32"/>
          <w:szCs w:val="32"/>
          <w:u w:val="single"/>
        </w:rPr>
        <w:t xml:space="preserve"> N</w:t>
      </w:r>
      <w:r w:rsidR="000565C4">
        <w:rPr>
          <w:b/>
          <w:sz w:val="32"/>
          <w:szCs w:val="32"/>
          <w:u w:val="single"/>
        </w:rPr>
        <w:t xml:space="preserve">evada Association of </w:t>
      </w:r>
      <w:r w:rsidRPr="00DA54EC">
        <w:rPr>
          <w:b/>
          <w:sz w:val="32"/>
          <w:szCs w:val="32"/>
          <w:u w:val="single"/>
        </w:rPr>
        <w:t>S</w:t>
      </w:r>
      <w:r w:rsidR="000565C4">
        <w:rPr>
          <w:b/>
          <w:sz w:val="32"/>
          <w:szCs w:val="32"/>
          <w:u w:val="single"/>
        </w:rPr>
        <w:t xml:space="preserve">chool </w:t>
      </w:r>
      <w:r w:rsidRPr="00DA54EC">
        <w:rPr>
          <w:b/>
          <w:sz w:val="32"/>
          <w:szCs w:val="32"/>
          <w:u w:val="single"/>
        </w:rPr>
        <w:t>P</w:t>
      </w:r>
      <w:r w:rsidR="000565C4">
        <w:rPr>
          <w:b/>
          <w:sz w:val="32"/>
          <w:szCs w:val="32"/>
          <w:u w:val="single"/>
        </w:rPr>
        <w:t>sychologists</w:t>
      </w:r>
      <w:r w:rsidRPr="00DA54EC">
        <w:rPr>
          <w:b/>
          <w:sz w:val="32"/>
          <w:szCs w:val="32"/>
          <w:u w:val="single"/>
        </w:rPr>
        <w:t xml:space="preserve"> </w:t>
      </w:r>
      <w:r w:rsidR="00B634C7">
        <w:rPr>
          <w:b/>
          <w:sz w:val="32"/>
          <w:szCs w:val="32"/>
          <w:u w:val="single"/>
        </w:rPr>
        <w:t xml:space="preserve">(NVASP) </w:t>
      </w:r>
      <w:r>
        <w:rPr>
          <w:b/>
          <w:sz w:val="32"/>
          <w:szCs w:val="32"/>
          <w:u w:val="single"/>
        </w:rPr>
        <w:t xml:space="preserve">for the </w:t>
      </w:r>
      <w:proofErr w:type="gramStart"/>
      <w:r>
        <w:rPr>
          <w:b/>
          <w:sz w:val="32"/>
          <w:szCs w:val="32"/>
          <w:u w:val="single"/>
        </w:rPr>
        <w:t>Fall</w:t>
      </w:r>
      <w:proofErr w:type="gramEnd"/>
      <w:r>
        <w:rPr>
          <w:b/>
          <w:sz w:val="32"/>
          <w:szCs w:val="32"/>
          <w:u w:val="single"/>
        </w:rPr>
        <w:t xml:space="preserve"> 2016 Conference</w:t>
      </w:r>
    </w:p>
    <w:p w:rsidR="000565C4" w:rsidRDefault="005804C0" w:rsidP="00DA54EC">
      <w:pPr>
        <w:jc w:val="center"/>
        <w:rPr>
          <w:b/>
          <w:sz w:val="24"/>
          <w:szCs w:val="24"/>
        </w:rPr>
      </w:pPr>
      <w:r>
        <w:rPr>
          <w:b/>
          <w:sz w:val="24"/>
          <w:szCs w:val="24"/>
        </w:rPr>
        <w:t>Event: NVASP 2016 Fall Conference</w:t>
      </w:r>
      <w:r>
        <w:rPr>
          <w:b/>
          <w:sz w:val="24"/>
          <w:szCs w:val="24"/>
        </w:rPr>
        <w:br/>
      </w:r>
      <w:r w:rsidR="000565C4">
        <w:rPr>
          <w:b/>
          <w:sz w:val="24"/>
          <w:szCs w:val="24"/>
        </w:rPr>
        <w:t>Location: West Career and Technical Academy</w:t>
      </w:r>
      <w:r w:rsidR="00C32033">
        <w:rPr>
          <w:b/>
          <w:sz w:val="24"/>
          <w:szCs w:val="24"/>
        </w:rPr>
        <w:t>, Las Vegas, NV</w:t>
      </w:r>
    </w:p>
    <w:p w:rsidR="000565C4" w:rsidRPr="000565C4" w:rsidRDefault="000565C4" w:rsidP="00734C2C">
      <w:pPr>
        <w:jc w:val="center"/>
        <w:rPr>
          <w:b/>
          <w:sz w:val="24"/>
          <w:szCs w:val="24"/>
        </w:rPr>
      </w:pPr>
      <w:r>
        <w:rPr>
          <w:b/>
          <w:sz w:val="24"/>
          <w:szCs w:val="24"/>
        </w:rPr>
        <w:t>Date: October 22</w:t>
      </w:r>
      <w:r w:rsidRPr="000565C4">
        <w:rPr>
          <w:b/>
          <w:sz w:val="24"/>
          <w:szCs w:val="24"/>
          <w:vertAlign w:val="superscript"/>
        </w:rPr>
        <w:t>nd</w:t>
      </w:r>
      <w:r w:rsidR="00734C2C">
        <w:rPr>
          <w:b/>
          <w:sz w:val="24"/>
          <w:szCs w:val="24"/>
        </w:rPr>
        <w:t>, 2016</w:t>
      </w:r>
    </w:p>
    <w:p w:rsidR="00DA54EC" w:rsidRDefault="00734C2C">
      <w:r>
        <w:rPr>
          <w:b/>
          <w:u w:val="single"/>
        </w:rPr>
        <w:t xml:space="preserve">Overview: </w:t>
      </w:r>
      <w:r w:rsidR="00DA54EC" w:rsidRPr="00DA54EC">
        <w:t>Providing high-quality professional development for school psychologists requires effective administrative support and program management.</w:t>
      </w:r>
      <w:r w:rsidR="00DA54EC">
        <w:t xml:space="preserve"> This document outlines important procedures and policies for the</w:t>
      </w:r>
      <w:r w:rsidR="009A46AD">
        <w:t xml:space="preserve"> </w:t>
      </w:r>
      <w:r w:rsidR="00DC06B3">
        <w:t xml:space="preserve">NVASP </w:t>
      </w:r>
      <w:r w:rsidR="009A46AD">
        <w:t>Fall 2016 Conference.  I</w:t>
      </w:r>
      <w:r w:rsidR="00DA54EC">
        <w:t>t is available to all members on nvasp.org</w:t>
      </w:r>
      <w:r w:rsidR="00A82730">
        <w:t>/conference</w:t>
      </w:r>
      <w:bookmarkStart w:id="0" w:name="_GoBack"/>
      <w:bookmarkEnd w:id="0"/>
    </w:p>
    <w:p w:rsidR="00DA54EC" w:rsidRDefault="00DA54EC" w:rsidP="00DA54EC">
      <w:pPr>
        <w:pStyle w:val="Default"/>
      </w:pPr>
    </w:p>
    <w:p w:rsidR="00DA54EC" w:rsidRDefault="00DA54EC" w:rsidP="00DA54EC">
      <w:pPr>
        <w:pStyle w:val="Default"/>
        <w:rPr>
          <w:sz w:val="23"/>
          <w:szCs w:val="23"/>
        </w:rPr>
      </w:pPr>
      <w:r>
        <w:rPr>
          <w:sz w:val="23"/>
          <w:szCs w:val="23"/>
        </w:rPr>
        <w:t>1. Have designated an individual to coordinate their professional development program and be responsible for compliance with NASP professional development standards and Approved Provider System procedures.</w:t>
      </w:r>
    </w:p>
    <w:p w:rsidR="00DA54EC" w:rsidRPr="00DA54EC" w:rsidRDefault="00DA54EC" w:rsidP="00DA54EC">
      <w:pPr>
        <w:pStyle w:val="Default"/>
        <w:rPr>
          <w:color w:val="4F81BD" w:themeColor="accent1"/>
          <w:sz w:val="23"/>
          <w:szCs w:val="23"/>
        </w:rPr>
      </w:pPr>
      <w:r>
        <w:rPr>
          <w:color w:val="4F81BD" w:themeColor="accent1"/>
          <w:sz w:val="23"/>
          <w:szCs w:val="23"/>
        </w:rPr>
        <w:t>Tim McIvor, NVASP President, is the designated individual</w:t>
      </w:r>
      <w:r w:rsidR="007E50A4">
        <w:rPr>
          <w:color w:val="4F81BD" w:themeColor="accent1"/>
          <w:sz w:val="23"/>
          <w:szCs w:val="23"/>
        </w:rPr>
        <w:t>, and he can be contacted at timothy.mcivor@gmail.com</w:t>
      </w:r>
    </w:p>
    <w:p w:rsidR="00DA54EC" w:rsidRDefault="00DA54EC" w:rsidP="00DA54EC">
      <w:pPr>
        <w:pStyle w:val="Default"/>
        <w:rPr>
          <w:sz w:val="23"/>
          <w:szCs w:val="23"/>
        </w:rPr>
      </w:pPr>
    </w:p>
    <w:p w:rsidR="00DA54EC" w:rsidRDefault="00DA54EC" w:rsidP="00DA54EC">
      <w:pPr>
        <w:pStyle w:val="Default"/>
        <w:rPr>
          <w:sz w:val="23"/>
          <w:szCs w:val="23"/>
        </w:rPr>
      </w:pPr>
    </w:p>
    <w:p w:rsidR="00DA54EC" w:rsidRDefault="00DA54EC" w:rsidP="00DA54EC">
      <w:pPr>
        <w:pStyle w:val="Default"/>
        <w:rPr>
          <w:sz w:val="23"/>
          <w:szCs w:val="23"/>
        </w:rPr>
      </w:pPr>
      <w:r>
        <w:rPr>
          <w:sz w:val="23"/>
          <w:szCs w:val="23"/>
        </w:rPr>
        <w:t xml:space="preserve">2. Involve school psychologists in needs assessment and all other aspects of their program planning for school psychologists </w:t>
      </w:r>
    </w:p>
    <w:p w:rsidR="000070D9" w:rsidRPr="000070D9" w:rsidRDefault="000070D9" w:rsidP="00DA54EC">
      <w:pPr>
        <w:pStyle w:val="Default"/>
        <w:rPr>
          <w:color w:val="4F81BD" w:themeColor="accent1"/>
          <w:sz w:val="23"/>
          <w:szCs w:val="23"/>
        </w:rPr>
      </w:pPr>
      <w:r>
        <w:rPr>
          <w:color w:val="4F81BD" w:themeColor="accent1"/>
          <w:sz w:val="23"/>
          <w:szCs w:val="23"/>
        </w:rPr>
        <w:t xml:space="preserve">All </w:t>
      </w:r>
      <w:r w:rsidR="00950B5C">
        <w:rPr>
          <w:color w:val="4F81BD" w:themeColor="accent1"/>
          <w:sz w:val="23"/>
          <w:szCs w:val="23"/>
        </w:rPr>
        <w:t>NVASP</w:t>
      </w:r>
      <w:r>
        <w:rPr>
          <w:color w:val="4F81BD" w:themeColor="accent1"/>
          <w:sz w:val="23"/>
          <w:szCs w:val="23"/>
        </w:rPr>
        <w:t xml:space="preserve"> meetings </w:t>
      </w:r>
      <w:r w:rsidR="00950B5C">
        <w:rPr>
          <w:color w:val="4F81BD" w:themeColor="accent1"/>
          <w:sz w:val="23"/>
          <w:szCs w:val="23"/>
        </w:rPr>
        <w:t xml:space="preserve">to </w:t>
      </w:r>
      <w:r>
        <w:rPr>
          <w:color w:val="4F81BD" w:themeColor="accent1"/>
          <w:sz w:val="23"/>
          <w:szCs w:val="23"/>
        </w:rPr>
        <w:t>d</w:t>
      </w:r>
      <w:r w:rsidR="00950B5C">
        <w:rPr>
          <w:color w:val="4F81BD" w:themeColor="accent1"/>
          <w:sz w:val="23"/>
          <w:szCs w:val="23"/>
        </w:rPr>
        <w:t>iscuss and plan</w:t>
      </w:r>
      <w:r>
        <w:rPr>
          <w:color w:val="4F81BD" w:themeColor="accent1"/>
          <w:sz w:val="23"/>
          <w:szCs w:val="23"/>
        </w:rPr>
        <w:t xml:space="preserve"> for the conference are open meetings meaning all are welcome to attend, contribute with ideas, and assist in it</w:t>
      </w:r>
      <w:r w:rsidR="002D60F5">
        <w:rPr>
          <w:color w:val="4F81BD" w:themeColor="accent1"/>
          <w:sz w:val="23"/>
          <w:szCs w:val="23"/>
        </w:rPr>
        <w:t>s development.  For</w:t>
      </w:r>
      <w:r>
        <w:rPr>
          <w:color w:val="4F81BD" w:themeColor="accent1"/>
          <w:sz w:val="23"/>
          <w:szCs w:val="23"/>
        </w:rPr>
        <w:t xml:space="preserve"> scho</w:t>
      </w:r>
      <w:r w:rsidR="002D60F5">
        <w:rPr>
          <w:color w:val="4F81BD" w:themeColor="accent1"/>
          <w:sz w:val="23"/>
          <w:szCs w:val="23"/>
        </w:rPr>
        <w:t>ol psychologists unable to attend</w:t>
      </w:r>
      <w:r>
        <w:rPr>
          <w:color w:val="4F81BD" w:themeColor="accent1"/>
          <w:sz w:val="23"/>
          <w:szCs w:val="23"/>
        </w:rPr>
        <w:t xml:space="preserve"> the meetings, NVASP has reached out to its members and will continue to reach out to its members through social media forums and surveys in order to gain feedback to guide program planning.</w:t>
      </w:r>
    </w:p>
    <w:p w:rsidR="000070D9" w:rsidRDefault="000070D9" w:rsidP="00DA54EC">
      <w:pPr>
        <w:pStyle w:val="Default"/>
        <w:rPr>
          <w:sz w:val="23"/>
          <w:szCs w:val="23"/>
        </w:rPr>
      </w:pPr>
    </w:p>
    <w:p w:rsidR="000565C4" w:rsidRDefault="00DA54EC" w:rsidP="00DA54EC">
      <w:pPr>
        <w:pStyle w:val="Default"/>
        <w:rPr>
          <w:sz w:val="23"/>
          <w:szCs w:val="23"/>
        </w:rPr>
      </w:pPr>
      <w:r>
        <w:rPr>
          <w:sz w:val="23"/>
          <w:szCs w:val="23"/>
        </w:rPr>
        <w:t>3. In accordance with the Americans with Disabilities Act, provide accommodations to program participants who have physical disabilities or sensory impairments</w:t>
      </w:r>
    </w:p>
    <w:p w:rsidR="000565C4" w:rsidRPr="000565C4" w:rsidRDefault="000565C4" w:rsidP="00DA54EC">
      <w:pPr>
        <w:pStyle w:val="Default"/>
        <w:rPr>
          <w:color w:val="4F81BD" w:themeColor="accent1"/>
          <w:sz w:val="23"/>
          <w:szCs w:val="23"/>
        </w:rPr>
      </w:pPr>
      <w:r>
        <w:rPr>
          <w:color w:val="4F81BD" w:themeColor="accent1"/>
          <w:sz w:val="23"/>
          <w:szCs w:val="23"/>
        </w:rPr>
        <w:t xml:space="preserve">NVASP </w:t>
      </w:r>
      <w:r w:rsidR="00495D07">
        <w:rPr>
          <w:color w:val="4F81BD" w:themeColor="accent1"/>
          <w:sz w:val="23"/>
          <w:szCs w:val="23"/>
        </w:rPr>
        <w:t>takes</w:t>
      </w:r>
      <w:r>
        <w:rPr>
          <w:color w:val="4F81BD" w:themeColor="accent1"/>
          <w:sz w:val="23"/>
          <w:szCs w:val="23"/>
        </w:rPr>
        <w:t xml:space="preserve"> responsibility in assisting anyone with a physical disability or sensory impairment with the modifications and accommodations they need to access the content of the conference curriculum.   If you are looking to participate in the</w:t>
      </w:r>
      <w:r w:rsidR="00B634C7">
        <w:rPr>
          <w:color w:val="4F81BD" w:themeColor="accent1"/>
          <w:sz w:val="23"/>
          <w:szCs w:val="23"/>
        </w:rPr>
        <w:t xml:space="preserve"> NVASP</w:t>
      </w:r>
      <w:r>
        <w:rPr>
          <w:color w:val="4F81BD" w:themeColor="accent1"/>
          <w:sz w:val="23"/>
          <w:szCs w:val="23"/>
        </w:rPr>
        <w:t xml:space="preserve"> Fall 2016 Conference and have a physical d</w:t>
      </w:r>
      <w:r w:rsidR="00495D07">
        <w:rPr>
          <w:color w:val="4F81BD" w:themeColor="accent1"/>
          <w:sz w:val="23"/>
          <w:szCs w:val="23"/>
        </w:rPr>
        <w:t xml:space="preserve">isability or sensory impairment, please contact </w:t>
      </w:r>
      <w:r w:rsidR="0045122E">
        <w:rPr>
          <w:color w:val="4F81BD" w:themeColor="accent1"/>
          <w:sz w:val="23"/>
          <w:szCs w:val="23"/>
        </w:rPr>
        <w:t>NVASP</w:t>
      </w:r>
      <w:r w:rsidR="00495D07">
        <w:rPr>
          <w:color w:val="4F81BD" w:themeColor="accent1"/>
          <w:sz w:val="23"/>
          <w:szCs w:val="23"/>
        </w:rPr>
        <w:t xml:space="preserve"> at </w:t>
      </w:r>
      <w:r w:rsidR="0045122E" w:rsidRPr="0045122E">
        <w:rPr>
          <w:color w:val="4F81BD" w:themeColor="accent1"/>
          <w:sz w:val="23"/>
          <w:szCs w:val="23"/>
        </w:rPr>
        <w:t>nevadaschoolpsychs@gmail.com</w:t>
      </w:r>
      <w:r w:rsidR="00495D07">
        <w:rPr>
          <w:color w:val="4F81BD" w:themeColor="accent1"/>
          <w:sz w:val="23"/>
          <w:szCs w:val="23"/>
        </w:rPr>
        <w:t xml:space="preserve"> to make arrangements for the appropriate modifications and accommodations at the conference.</w:t>
      </w:r>
      <w:r>
        <w:rPr>
          <w:color w:val="4F81BD" w:themeColor="accent1"/>
          <w:sz w:val="23"/>
          <w:szCs w:val="23"/>
        </w:rPr>
        <w:t xml:space="preserve">  </w:t>
      </w:r>
      <w:r w:rsidR="00B21DC5" w:rsidRPr="00B21DC5">
        <w:rPr>
          <w:color w:val="4F81BD" w:themeColor="accent1"/>
          <w:sz w:val="23"/>
          <w:szCs w:val="23"/>
        </w:rPr>
        <w:t>In order to be given appropriate time to provide accommodations</w:t>
      </w:r>
      <w:r w:rsidR="00B21DC5">
        <w:rPr>
          <w:color w:val="4F81BD" w:themeColor="accent1"/>
          <w:sz w:val="23"/>
          <w:szCs w:val="23"/>
        </w:rPr>
        <w:t>,</w:t>
      </w:r>
      <w:r w:rsidR="00B21DC5" w:rsidRPr="00B21DC5">
        <w:rPr>
          <w:color w:val="4F81BD" w:themeColor="accent1"/>
          <w:sz w:val="23"/>
          <w:szCs w:val="23"/>
        </w:rPr>
        <w:t xml:space="preserve"> </w:t>
      </w:r>
      <w:r w:rsidR="00B21DC5">
        <w:rPr>
          <w:color w:val="4F81BD" w:themeColor="accent1"/>
          <w:sz w:val="23"/>
          <w:szCs w:val="23"/>
        </w:rPr>
        <w:t>the deadline for accommodation requests is the 1</w:t>
      </w:r>
      <w:r w:rsidR="00B21DC5" w:rsidRPr="00B21DC5">
        <w:rPr>
          <w:color w:val="4F81BD" w:themeColor="accent1"/>
          <w:sz w:val="23"/>
          <w:szCs w:val="23"/>
          <w:vertAlign w:val="superscript"/>
        </w:rPr>
        <w:t>st</w:t>
      </w:r>
      <w:r w:rsidR="00B21DC5">
        <w:rPr>
          <w:color w:val="4F81BD" w:themeColor="accent1"/>
          <w:sz w:val="23"/>
          <w:szCs w:val="23"/>
        </w:rPr>
        <w:t xml:space="preserve"> of October, 2016. </w:t>
      </w:r>
    </w:p>
    <w:p w:rsidR="00DA54EC" w:rsidRDefault="00DA54EC" w:rsidP="00DA54EC">
      <w:pPr>
        <w:pStyle w:val="Default"/>
        <w:rPr>
          <w:sz w:val="23"/>
          <w:szCs w:val="23"/>
        </w:rPr>
      </w:pPr>
      <w:r>
        <w:rPr>
          <w:sz w:val="23"/>
          <w:szCs w:val="23"/>
        </w:rPr>
        <w:t xml:space="preserve"> </w:t>
      </w:r>
    </w:p>
    <w:p w:rsidR="00DA54EC" w:rsidRDefault="00DA54EC" w:rsidP="00DA54EC">
      <w:pPr>
        <w:pStyle w:val="Default"/>
        <w:rPr>
          <w:sz w:val="23"/>
          <w:szCs w:val="23"/>
        </w:rPr>
      </w:pPr>
      <w:r>
        <w:rPr>
          <w:sz w:val="23"/>
          <w:szCs w:val="23"/>
        </w:rPr>
        <w:t>4. Make available to participants a written procedure for addressing any participant complaints in a timely and responsive manner and a cancellation and refund policy</w:t>
      </w:r>
      <w:r w:rsidR="0045122E">
        <w:rPr>
          <w:sz w:val="23"/>
          <w:szCs w:val="23"/>
        </w:rPr>
        <w:t>.</w:t>
      </w:r>
      <w:r>
        <w:rPr>
          <w:sz w:val="23"/>
          <w:szCs w:val="23"/>
        </w:rPr>
        <w:t xml:space="preserve"> </w:t>
      </w:r>
    </w:p>
    <w:p w:rsidR="000565C4" w:rsidRDefault="009A46AD" w:rsidP="00DA54EC">
      <w:pPr>
        <w:pStyle w:val="Default"/>
        <w:rPr>
          <w:color w:val="4F81BD" w:themeColor="accent1"/>
          <w:sz w:val="23"/>
          <w:szCs w:val="23"/>
        </w:rPr>
      </w:pPr>
      <w:r>
        <w:rPr>
          <w:color w:val="4F81BD" w:themeColor="accent1"/>
          <w:sz w:val="23"/>
          <w:szCs w:val="23"/>
        </w:rPr>
        <w:t xml:space="preserve">Any and all complaints regarding the NVASP Fall 2016 Conference will be handled on an individual basis by the NVASP Board of Directors.  To file a complaint, please contact NVASP at </w:t>
      </w:r>
      <w:hyperlink r:id="rId5" w:history="1">
        <w:r w:rsidRPr="00471FD4">
          <w:rPr>
            <w:rStyle w:val="Hyperlink"/>
            <w:sz w:val="23"/>
            <w:szCs w:val="23"/>
          </w:rPr>
          <w:t>nevadaschoolpsychs@gmail.com</w:t>
        </w:r>
      </w:hyperlink>
      <w:r>
        <w:rPr>
          <w:color w:val="4F81BD" w:themeColor="accent1"/>
          <w:sz w:val="23"/>
          <w:szCs w:val="23"/>
        </w:rPr>
        <w:t xml:space="preserve"> and make sure to give specific details.  It is NVASP’s responsibility to give anyone</w:t>
      </w:r>
      <w:r w:rsidR="00D61D8A">
        <w:rPr>
          <w:color w:val="4F81BD" w:themeColor="accent1"/>
          <w:sz w:val="23"/>
          <w:szCs w:val="23"/>
        </w:rPr>
        <w:t xml:space="preserve"> who filed a</w:t>
      </w:r>
      <w:r>
        <w:rPr>
          <w:color w:val="4F81BD" w:themeColor="accent1"/>
          <w:sz w:val="23"/>
          <w:szCs w:val="23"/>
        </w:rPr>
        <w:t xml:space="preserve"> complaint a formal response </w:t>
      </w:r>
      <w:r w:rsidR="00947E4D">
        <w:rPr>
          <w:color w:val="4F81BD" w:themeColor="accent1"/>
          <w:sz w:val="23"/>
          <w:szCs w:val="23"/>
        </w:rPr>
        <w:t>within</w:t>
      </w:r>
      <w:r>
        <w:rPr>
          <w:color w:val="4F81BD" w:themeColor="accent1"/>
          <w:sz w:val="23"/>
          <w:szCs w:val="23"/>
        </w:rPr>
        <w:t xml:space="preserve"> </w:t>
      </w:r>
      <w:r w:rsidR="00CC368F">
        <w:rPr>
          <w:color w:val="4F81BD" w:themeColor="accent1"/>
          <w:sz w:val="23"/>
          <w:szCs w:val="23"/>
        </w:rPr>
        <w:t>30 school calendar days</w:t>
      </w:r>
      <w:r>
        <w:rPr>
          <w:color w:val="4F81BD" w:themeColor="accent1"/>
          <w:sz w:val="23"/>
          <w:szCs w:val="23"/>
        </w:rPr>
        <w:t>.</w:t>
      </w:r>
    </w:p>
    <w:p w:rsidR="00DC0D59" w:rsidRDefault="00DC0D59" w:rsidP="00DA54EC">
      <w:pPr>
        <w:pStyle w:val="Default"/>
        <w:rPr>
          <w:color w:val="4F81BD" w:themeColor="accent1"/>
          <w:sz w:val="23"/>
          <w:szCs w:val="23"/>
        </w:rPr>
      </w:pPr>
    </w:p>
    <w:p w:rsidR="0045122E" w:rsidRPr="005804C0" w:rsidRDefault="00DC0D59" w:rsidP="00DA54EC">
      <w:pPr>
        <w:pStyle w:val="Default"/>
        <w:rPr>
          <w:color w:val="4F81BD" w:themeColor="accent1"/>
          <w:sz w:val="23"/>
          <w:szCs w:val="23"/>
        </w:rPr>
      </w:pPr>
      <w:r>
        <w:rPr>
          <w:color w:val="4F81BD" w:themeColor="accent1"/>
          <w:sz w:val="23"/>
          <w:szCs w:val="23"/>
        </w:rPr>
        <w:lastRenderedPageBreak/>
        <w:t xml:space="preserve">Cancellation and Refund Policy: </w:t>
      </w:r>
      <w:r w:rsidR="005804C0">
        <w:rPr>
          <w:color w:val="4F81BD" w:themeColor="accent1"/>
          <w:sz w:val="23"/>
          <w:szCs w:val="23"/>
        </w:rPr>
        <w:t xml:space="preserve">In the event that NVASP cancels the </w:t>
      </w:r>
      <w:proofErr w:type="gramStart"/>
      <w:r w:rsidR="005804C0">
        <w:rPr>
          <w:color w:val="4F81BD" w:themeColor="accent1"/>
          <w:sz w:val="23"/>
          <w:szCs w:val="23"/>
        </w:rPr>
        <w:t>Fall</w:t>
      </w:r>
      <w:proofErr w:type="gramEnd"/>
      <w:r w:rsidR="005804C0">
        <w:rPr>
          <w:color w:val="4F81BD" w:themeColor="accent1"/>
          <w:sz w:val="23"/>
          <w:szCs w:val="23"/>
        </w:rPr>
        <w:t xml:space="preserve"> 2016 Conference, all participants will be refunded fully.  If a participant cancels at least 48 hours prior to the start of the </w:t>
      </w:r>
      <w:proofErr w:type="gramStart"/>
      <w:r w:rsidR="005804C0">
        <w:rPr>
          <w:color w:val="4F81BD" w:themeColor="accent1"/>
          <w:sz w:val="23"/>
          <w:szCs w:val="23"/>
        </w:rPr>
        <w:t>Fall</w:t>
      </w:r>
      <w:proofErr w:type="gramEnd"/>
      <w:r w:rsidR="005804C0">
        <w:rPr>
          <w:color w:val="4F81BD" w:themeColor="accent1"/>
          <w:sz w:val="23"/>
          <w:szCs w:val="23"/>
        </w:rPr>
        <w:t xml:space="preserve"> 2016 Conference, they will be refunded 50% of their initial transaction.  No refund will be given if a participant cancels less </w:t>
      </w:r>
      <w:r w:rsidR="00434C93">
        <w:rPr>
          <w:color w:val="4F81BD" w:themeColor="accent1"/>
          <w:sz w:val="23"/>
          <w:szCs w:val="23"/>
        </w:rPr>
        <w:t>than 48 hours before</w:t>
      </w:r>
      <w:r w:rsidR="005804C0">
        <w:rPr>
          <w:color w:val="4F81BD" w:themeColor="accent1"/>
          <w:sz w:val="23"/>
          <w:szCs w:val="23"/>
        </w:rPr>
        <w:t xml:space="preserve"> the start of the conference.</w:t>
      </w:r>
    </w:p>
    <w:p w:rsidR="000565C4" w:rsidRDefault="000565C4" w:rsidP="00DA54EC">
      <w:pPr>
        <w:pStyle w:val="Default"/>
        <w:rPr>
          <w:sz w:val="23"/>
          <w:szCs w:val="23"/>
        </w:rPr>
      </w:pPr>
    </w:p>
    <w:p w:rsidR="0045122E" w:rsidRDefault="00DA54EC" w:rsidP="00DA54EC">
      <w:pPr>
        <w:pStyle w:val="Default"/>
        <w:rPr>
          <w:sz w:val="23"/>
          <w:szCs w:val="23"/>
        </w:rPr>
      </w:pPr>
      <w:r>
        <w:rPr>
          <w:sz w:val="23"/>
          <w:szCs w:val="23"/>
        </w:rPr>
        <w:t>5. Accurately describe in promotional materials the nature of the professional development activity with regard to target audience, learning objectives, schedule, instructional format, instructor credentials, contact hours, and fees</w:t>
      </w:r>
      <w:r w:rsidR="0045122E">
        <w:rPr>
          <w:sz w:val="23"/>
          <w:szCs w:val="23"/>
        </w:rPr>
        <w:t>.</w:t>
      </w:r>
    </w:p>
    <w:p w:rsidR="0045122E" w:rsidRPr="00152766" w:rsidRDefault="00152766" w:rsidP="00DA54EC">
      <w:pPr>
        <w:pStyle w:val="Default"/>
        <w:rPr>
          <w:color w:val="4F81BD" w:themeColor="accent1"/>
          <w:sz w:val="23"/>
          <w:szCs w:val="23"/>
        </w:rPr>
      </w:pPr>
      <w:r>
        <w:rPr>
          <w:color w:val="4F81BD" w:themeColor="accent1"/>
          <w:sz w:val="23"/>
          <w:szCs w:val="23"/>
        </w:rPr>
        <w:t xml:space="preserve">When all details about the conference have been confirmed including: </w:t>
      </w:r>
      <w:r w:rsidRPr="00152766">
        <w:rPr>
          <w:color w:val="4F81BD" w:themeColor="accent1"/>
          <w:sz w:val="23"/>
          <w:szCs w:val="23"/>
        </w:rPr>
        <w:t>target audience, learning objectives, schedule, instructional format, instructor credentials, contact hours, and fees</w:t>
      </w:r>
      <w:r w:rsidR="00434C93">
        <w:rPr>
          <w:color w:val="4F81BD" w:themeColor="accent1"/>
          <w:sz w:val="23"/>
          <w:szCs w:val="23"/>
        </w:rPr>
        <w:t>, a brochure</w:t>
      </w:r>
      <w:r w:rsidR="00C278C4">
        <w:rPr>
          <w:color w:val="4F81BD" w:themeColor="accent1"/>
          <w:sz w:val="23"/>
          <w:szCs w:val="23"/>
        </w:rPr>
        <w:t xml:space="preserve"> to promote the conference will be sent out to all NVASP members displaying all aforementioned information.</w:t>
      </w:r>
      <w:r w:rsidR="00DF15F5">
        <w:rPr>
          <w:color w:val="4F81BD" w:themeColor="accent1"/>
          <w:sz w:val="23"/>
          <w:szCs w:val="23"/>
        </w:rPr>
        <w:t xml:space="preserve"> It is the responsibility of NVASP to email th</w:t>
      </w:r>
      <w:r w:rsidR="00AE4085">
        <w:rPr>
          <w:color w:val="4F81BD" w:themeColor="accent1"/>
          <w:sz w:val="23"/>
          <w:szCs w:val="23"/>
        </w:rPr>
        <w:t>e brochure</w:t>
      </w:r>
      <w:r w:rsidR="00DF15F5">
        <w:rPr>
          <w:color w:val="4F81BD" w:themeColor="accent1"/>
          <w:sz w:val="23"/>
          <w:szCs w:val="23"/>
        </w:rPr>
        <w:t xml:space="preserve"> out</w:t>
      </w:r>
      <w:r w:rsidR="00434C93">
        <w:rPr>
          <w:color w:val="4F81BD" w:themeColor="accent1"/>
          <w:sz w:val="23"/>
          <w:szCs w:val="23"/>
        </w:rPr>
        <w:t xml:space="preserve"> at least one month before the start of the conference</w:t>
      </w:r>
      <w:r w:rsidR="00DF15F5">
        <w:rPr>
          <w:color w:val="4F81BD" w:themeColor="accent1"/>
          <w:sz w:val="23"/>
          <w:szCs w:val="23"/>
        </w:rPr>
        <w:t xml:space="preserve">. </w:t>
      </w:r>
    </w:p>
    <w:p w:rsidR="00DA54EC" w:rsidRDefault="00DA54EC" w:rsidP="00DA54EC">
      <w:pPr>
        <w:pStyle w:val="Default"/>
        <w:rPr>
          <w:sz w:val="23"/>
          <w:szCs w:val="23"/>
        </w:rPr>
      </w:pPr>
      <w:r>
        <w:rPr>
          <w:sz w:val="23"/>
          <w:szCs w:val="23"/>
        </w:rPr>
        <w:t xml:space="preserve"> </w:t>
      </w:r>
    </w:p>
    <w:p w:rsidR="00DA54EC" w:rsidRDefault="00DA54EC" w:rsidP="00DA54EC">
      <w:pPr>
        <w:pStyle w:val="Default"/>
        <w:rPr>
          <w:sz w:val="23"/>
          <w:szCs w:val="23"/>
        </w:rPr>
      </w:pPr>
      <w:r>
        <w:rPr>
          <w:sz w:val="23"/>
          <w:szCs w:val="23"/>
        </w:rPr>
        <w:t xml:space="preserve">6. Disclose to potential participants any commercial support for professional development activities and any potential conflicts of interest on the part of the provider or its presenters, including any commercial interest in tests, instructional materials, or other products to be discussed </w:t>
      </w:r>
    </w:p>
    <w:p w:rsidR="00AF7671" w:rsidRDefault="00D16FAC" w:rsidP="00DA54EC">
      <w:pPr>
        <w:pStyle w:val="Default"/>
        <w:rPr>
          <w:color w:val="4F81BD" w:themeColor="accent1"/>
          <w:sz w:val="23"/>
          <w:szCs w:val="23"/>
        </w:rPr>
      </w:pPr>
      <w:r>
        <w:rPr>
          <w:color w:val="4F81BD" w:themeColor="accent1"/>
          <w:sz w:val="23"/>
          <w:szCs w:val="23"/>
        </w:rPr>
        <w:t xml:space="preserve">If there is any </w:t>
      </w:r>
      <w:r w:rsidRPr="00D16FAC">
        <w:rPr>
          <w:color w:val="4F81BD" w:themeColor="accent1"/>
          <w:sz w:val="23"/>
          <w:szCs w:val="23"/>
        </w:rPr>
        <w:t>commercial support for professional development activities and any potential conflicts of interest on the part of the provider or its presenters, including any commercial interest in tests, instructional materials, or other products to be discussed</w:t>
      </w:r>
      <w:r>
        <w:rPr>
          <w:color w:val="4F81BD" w:themeColor="accent1"/>
          <w:sz w:val="23"/>
          <w:szCs w:val="23"/>
        </w:rPr>
        <w:t xml:space="preserve">, it is the responsibility of NVASP to notify all members via email at least one month prior to the conference regarding this information.  </w:t>
      </w:r>
    </w:p>
    <w:p w:rsidR="00AF7671" w:rsidRDefault="00AF7671" w:rsidP="00DA54EC">
      <w:pPr>
        <w:pStyle w:val="Default"/>
        <w:rPr>
          <w:color w:val="4F81BD" w:themeColor="accent1"/>
          <w:sz w:val="23"/>
          <w:szCs w:val="23"/>
        </w:rPr>
      </w:pPr>
    </w:p>
    <w:p w:rsidR="0045122E" w:rsidRPr="00D16FAC" w:rsidRDefault="00AF7671" w:rsidP="00ED4195">
      <w:pPr>
        <w:pStyle w:val="Default"/>
        <w:rPr>
          <w:color w:val="4F81BD" w:themeColor="accent1"/>
          <w:sz w:val="23"/>
          <w:szCs w:val="23"/>
        </w:rPr>
      </w:pPr>
      <w:r>
        <w:rPr>
          <w:color w:val="4F81BD" w:themeColor="accent1"/>
          <w:sz w:val="23"/>
          <w:szCs w:val="23"/>
        </w:rPr>
        <w:t>NVASP’s</w:t>
      </w:r>
      <w:r w:rsidRPr="00AF7671">
        <w:rPr>
          <w:color w:val="4F81BD" w:themeColor="accent1"/>
          <w:sz w:val="23"/>
          <w:szCs w:val="23"/>
        </w:rPr>
        <w:t xml:space="preserve"> standard information provided to presenters will describe an expectation that they follow NASP </w:t>
      </w:r>
      <w:r w:rsidRPr="00ED4195">
        <w:rPr>
          <w:color w:val="4F81BD" w:themeColor="accent1"/>
          <w:sz w:val="23"/>
          <w:szCs w:val="23"/>
        </w:rPr>
        <w:t>ethical principles regarding the disclosure of any conflicts of interest during their presentation. Specifically</w:t>
      </w:r>
      <w:r w:rsidR="00ED4195" w:rsidRPr="00ED4195">
        <w:rPr>
          <w:color w:val="4F81BD" w:themeColor="accent1"/>
        </w:rPr>
        <w:t>, the principle</w:t>
      </w:r>
      <w:r w:rsidR="00ED4195" w:rsidRPr="00ED4195">
        <w:rPr>
          <w:color w:val="4F81BD" w:themeColor="accent1"/>
          <w:sz w:val="23"/>
          <w:szCs w:val="23"/>
        </w:rPr>
        <w:t xml:space="preserve"> Standard III.4.6: “A school psychologist’s financial interests in a product (e.g., tests, computer software, </w:t>
      </w:r>
      <w:proofErr w:type="gramStart"/>
      <w:r w:rsidR="00ED4195" w:rsidRPr="00ED4195">
        <w:rPr>
          <w:color w:val="4F81BD" w:themeColor="accent1"/>
          <w:sz w:val="23"/>
          <w:szCs w:val="23"/>
        </w:rPr>
        <w:t>professional</w:t>
      </w:r>
      <w:proofErr w:type="gramEnd"/>
      <w:r w:rsidR="00ED4195" w:rsidRPr="00ED4195">
        <w:rPr>
          <w:color w:val="4F81BD" w:themeColor="accent1"/>
          <w:sz w:val="23"/>
          <w:szCs w:val="23"/>
        </w:rPr>
        <w:t xml:space="preserve"> materials) or service can influence his or her objectivity or the perception of his or her objectivity regarding that product or service. For this reason, school psychologists are obligated to disclose any significant financial interest in the products or services they discuss in their presentations or writings if that</w:t>
      </w:r>
      <w:r w:rsidR="00ED4195">
        <w:rPr>
          <w:color w:val="4F81BD" w:themeColor="accent1"/>
          <w:sz w:val="23"/>
          <w:szCs w:val="23"/>
        </w:rPr>
        <w:t xml:space="preserve"> interest is not obvious in the </w:t>
      </w:r>
      <w:r w:rsidR="00ED4195" w:rsidRPr="00ED4195">
        <w:rPr>
          <w:color w:val="4F81BD" w:themeColor="accent1"/>
          <w:sz w:val="23"/>
          <w:szCs w:val="23"/>
        </w:rPr>
        <w:t>authorship/ownership citations provided</w:t>
      </w:r>
      <w:r w:rsidR="00ED4195">
        <w:rPr>
          <w:color w:val="4F81BD" w:themeColor="accent1"/>
          <w:sz w:val="23"/>
          <w:szCs w:val="23"/>
        </w:rPr>
        <w:t>.”</w:t>
      </w:r>
    </w:p>
    <w:p w:rsidR="0045122E" w:rsidRDefault="0045122E" w:rsidP="00DA54EC">
      <w:pPr>
        <w:pStyle w:val="Default"/>
        <w:rPr>
          <w:sz w:val="23"/>
          <w:szCs w:val="23"/>
        </w:rPr>
      </w:pPr>
    </w:p>
    <w:p w:rsidR="0045122E" w:rsidRDefault="00DA54EC" w:rsidP="00DA54EC">
      <w:pPr>
        <w:rPr>
          <w:sz w:val="23"/>
          <w:szCs w:val="23"/>
        </w:rPr>
      </w:pPr>
      <w:r>
        <w:rPr>
          <w:sz w:val="23"/>
          <w:szCs w:val="23"/>
        </w:rPr>
        <w:t xml:space="preserve">7. Utilize a </w:t>
      </w:r>
      <w:proofErr w:type="spellStart"/>
      <w:r>
        <w:rPr>
          <w:sz w:val="23"/>
          <w:szCs w:val="23"/>
        </w:rPr>
        <w:t>cosponsorship</w:t>
      </w:r>
      <w:proofErr w:type="spellEnd"/>
      <w:r>
        <w:rPr>
          <w:sz w:val="23"/>
          <w:szCs w:val="23"/>
        </w:rPr>
        <w:t xml:space="preserve"> agreement when appropriate</w:t>
      </w:r>
    </w:p>
    <w:p w:rsidR="00DF15F5" w:rsidRDefault="00DF15F5" w:rsidP="00DF15F5">
      <w:pPr>
        <w:rPr>
          <w:color w:val="4F81BD" w:themeColor="accent1"/>
          <w:sz w:val="23"/>
          <w:szCs w:val="23"/>
        </w:rPr>
      </w:pPr>
      <w:r>
        <w:rPr>
          <w:color w:val="4F81BD" w:themeColor="accent1"/>
          <w:sz w:val="23"/>
          <w:szCs w:val="23"/>
        </w:rPr>
        <w:t>If NVASP chooses to cosponsor the NVASP 2016 Fall Conference, it is the responsibility of NVASP to follow these appropriate procedures:</w:t>
      </w:r>
    </w:p>
    <w:p w:rsidR="00DF15F5" w:rsidRPr="00DF15F5" w:rsidRDefault="00DF15F5" w:rsidP="00DF15F5">
      <w:pPr>
        <w:rPr>
          <w:color w:val="4F81BD" w:themeColor="accent1"/>
          <w:sz w:val="23"/>
          <w:szCs w:val="23"/>
        </w:rPr>
      </w:pPr>
      <w:r w:rsidRPr="00DF15F5">
        <w:rPr>
          <w:color w:val="4F81BD" w:themeColor="accent1"/>
          <w:sz w:val="23"/>
          <w:szCs w:val="23"/>
        </w:rPr>
        <w:t>1. Clarification of the responsibilities of each organization, including financial, administrative, instructional, and others.</w:t>
      </w:r>
    </w:p>
    <w:p w:rsidR="00DF15F5" w:rsidRPr="00DF15F5" w:rsidRDefault="00DF15F5" w:rsidP="00DF15F5">
      <w:pPr>
        <w:rPr>
          <w:color w:val="4F81BD" w:themeColor="accent1"/>
          <w:sz w:val="23"/>
          <w:szCs w:val="23"/>
        </w:rPr>
      </w:pPr>
      <w:r w:rsidRPr="00DF15F5">
        <w:rPr>
          <w:color w:val="4F81BD" w:themeColor="accent1"/>
          <w:sz w:val="23"/>
          <w:szCs w:val="23"/>
        </w:rPr>
        <w:t xml:space="preserve">2. Involvement of the approved provider in all aspects of program planning. A </w:t>
      </w:r>
      <w:proofErr w:type="spellStart"/>
      <w:r w:rsidRPr="00DF15F5">
        <w:rPr>
          <w:color w:val="4F81BD" w:themeColor="accent1"/>
          <w:sz w:val="23"/>
          <w:szCs w:val="23"/>
        </w:rPr>
        <w:t>cosponsorship</w:t>
      </w:r>
      <w:proofErr w:type="spellEnd"/>
      <w:r w:rsidRPr="00DF15F5">
        <w:rPr>
          <w:color w:val="4F81BD" w:themeColor="accent1"/>
          <w:sz w:val="23"/>
          <w:szCs w:val="23"/>
        </w:rPr>
        <w:t xml:space="preserve"> relationship must be established prior to or during the planning stages of an activity at a point where contributions and changes can still be made.</w:t>
      </w:r>
    </w:p>
    <w:p w:rsidR="00DF15F5" w:rsidRPr="00DF15F5" w:rsidRDefault="00DF15F5" w:rsidP="00DF15F5">
      <w:pPr>
        <w:rPr>
          <w:color w:val="4F81BD" w:themeColor="accent1"/>
          <w:sz w:val="23"/>
          <w:szCs w:val="23"/>
        </w:rPr>
      </w:pPr>
      <w:r w:rsidRPr="00DF15F5">
        <w:rPr>
          <w:color w:val="4F81BD" w:themeColor="accent1"/>
          <w:sz w:val="23"/>
          <w:szCs w:val="23"/>
        </w:rPr>
        <w:t>3. The approved provider must ensure that the NASP Principles for Professional Ethics are upheld.</w:t>
      </w:r>
    </w:p>
    <w:p w:rsidR="00DF15F5" w:rsidRPr="00DF15F5" w:rsidRDefault="00DF15F5" w:rsidP="00DF15F5">
      <w:pPr>
        <w:rPr>
          <w:color w:val="4F81BD" w:themeColor="accent1"/>
          <w:sz w:val="23"/>
          <w:szCs w:val="23"/>
        </w:rPr>
      </w:pPr>
      <w:r w:rsidRPr="00DF15F5">
        <w:rPr>
          <w:color w:val="4F81BD" w:themeColor="accent1"/>
          <w:sz w:val="23"/>
          <w:szCs w:val="23"/>
        </w:rPr>
        <w:lastRenderedPageBreak/>
        <w:t>4. In cases where each organization is NASP-approved, there must be written documentation regarding which organization will accept and maintain responsibility for various aspects of the activity.</w:t>
      </w:r>
    </w:p>
    <w:p w:rsidR="0045122E" w:rsidRPr="0045122E" w:rsidRDefault="00DF15F5" w:rsidP="00DF15F5">
      <w:pPr>
        <w:rPr>
          <w:sz w:val="23"/>
          <w:szCs w:val="23"/>
        </w:rPr>
      </w:pPr>
      <w:r w:rsidRPr="00DF15F5">
        <w:rPr>
          <w:b/>
          <w:color w:val="4F81BD" w:themeColor="accent1"/>
          <w:sz w:val="23"/>
          <w:szCs w:val="23"/>
          <w:u w:val="single"/>
        </w:rPr>
        <w:t>Clarification:</w:t>
      </w:r>
      <w:r>
        <w:rPr>
          <w:b/>
          <w:color w:val="4F81BD" w:themeColor="accent1"/>
          <w:sz w:val="23"/>
          <w:szCs w:val="23"/>
        </w:rPr>
        <w:t xml:space="preserve"> </w:t>
      </w:r>
      <w:proofErr w:type="spellStart"/>
      <w:r w:rsidRPr="00DF15F5">
        <w:rPr>
          <w:color w:val="4F81BD" w:themeColor="accent1"/>
          <w:sz w:val="23"/>
          <w:szCs w:val="23"/>
        </w:rPr>
        <w:t>Cosponsorship</w:t>
      </w:r>
      <w:proofErr w:type="spellEnd"/>
      <w:r w:rsidRPr="00DF15F5">
        <w:rPr>
          <w:color w:val="4F81BD" w:themeColor="accent1"/>
          <w:sz w:val="23"/>
          <w:szCs w:val="23"/>
        </w:rPr>
        <w:t xml:space="preserve"> requires mutually planning an activity. </w:t>
      </w:r>
      <w:proofErr w:type="spellStart"/>
      <w:r w:rsidRPr="00DF15F5">
        <w:rPr>
          <w:color w:val="4F81BD" w:themeColor="accent1"/>
          <w:sz w:val="23"/>
          <w:szCs w:val="23"/>
        </w:rPr>
        <w:t>Cosponsorship</w:t>
      </w:r>
      <w:proofErr w:type="spellEnd"/>
      <w:r w:rsidRPr="00DF15F5">
        <w:rPr>
          <w:color w:val="4F81BD" w:themeColor="accent1"/>
          <w:sz w:val="23"/>
          <w:szCs w:val="23"/>
        </w:rPr>
        <w:t xml:space="preserve"> is not to be construed as lending or transferring approval status. It does not permit the NASP-Approved Provider to act as an “approval body” by reviewing a program or organization and then stating that it is, in turn, approved by NASP. A NASP-Approved Provider must assume the same responsibilities and liabilities when cosponsoring an activity as if they were the sole provider. Cosponsored programs must fulfill professional development objectives and meet all criteria as set forth in this document.</w:t>
      </w:r>
    </w:p>
    <w:sectPr w:rsidR="0045122E" w:rsidRPr="00451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4EC"/>
    <w:rsid w:val="00000BD0"/>
    <w:rsid w:val="00002274"/>
    <w:rsid w:val="000022AF"/>
    <w:rsid w:val="000034F2"/>
    <w:rsid w:val="0000404B"/>
    <w:rsid w:val="000068CF"/>
    <w:rsid w:val="000070D9"/>
    <w:rsid w:val="00010C2C"/>
    <w:rsid w:val="000145BC"/>
    <w:rsid w:val="00016CD0"/>
    <w:rsid w:val="00020548"/>
    <w:rsid w:val="00020922"/>
    <w:rsid w:val="00021A9D"/>
    <w:rsid w:val="00022290"/>
    <w:rsid w:val="00023C43"/>
    <w:rsid w:val="00025E2D"/>
    <w:rsid w:val="000270D5"/>
    <w:rsid w:val="0002724F"/>
    <w:rsid w:val="00027870"/>
    <w:rsid w:val="00031487"/>
    <w:rsid w:val="0003178C"/>
    <w:rsid w:val="000317C6"/>
    <w:rsid w:val="00031CC1"/>
    <w:rsid w:val="000324EE"/>
    <w:rsid w:val="00032B97"/>
    <w:rsid w:val="00034B79"/>
    <w:rsid w:val="000455B9"/>
    <w:rsid w:val="00045DA4"/>
    <w:rsid w:val="00045FE7"/>
    <w:rsid w:val="0004660A"/>
    <w:rsid w:val="00046BF1"/>
    <w:rsid w:val="00047D02"/>
    <w:rsid w:val="000507A5"/>
    <w:rsid w:val="00050E0A"/>
    <w:rsid w:val="00050E65"/>
    <w:rsid w:val="000510C5"/>
    <w:rsid w:val="00052040"/>
    <w:rsid w:val="0005241C"/>
    <w:rsid w:val="000527D5"/>
    <w:rsid w:val="00053944"/>
    <w:rsid w:val="000565C4"/>
    <w:rsid w:val="00061F0A"/>
    <w:rsid w:val="00062416"/>
    <w:rsid w:val="00062CBC"/>
    <w:rsid w:val="00062E56"/>
    <w:rsid w:val="000632AC"/>
    <w:rsid w:val="00063C4D"/>
    <w:rsid w:val="00064238"/>
    <w:rsid w:val="0006482D"/>
    <w:rsid w:val="00065FA3"/>
    <w:rsid w:val="00066682"/>
    <w:rsid w:val="000668F7"/>
    <w:rsid w:val="0006701B"/>
    <w:rsid w:val="00067BC7"/>
    <w:rsid w:val="000700B9"/>
    <w:rsid w:val="00070B34"/>
    <w:rsid w:val="00070BB4"/>
    <w:rsid w:val="000715EC"/>
    <w:rsid w:val="00073409"/>
    <w:rsid w:val="000734F8"/>
    <w:rsid w:val="000737A3"/>
    <w:rsid w:val="00073D3D"/>
    <w:rsid w:val="00077628"/>
    <w:rsid w:val="00077B92"/>
    <w:rsid w:val="00077C05"/>
    <w:rsid w:val="00077F0F"/>
    <w:rsid w:val="00081DEF"/>
    <w:rsid w:val="00082A67"/>
    <w:rsid w:val="00082AC4"/>
    <w:rsid w:val="00083033"/>
    <w:rsid w:val="00083A73"/>
    <w:rsid w:val="0008519C"/>
    <w:rsid w:val="0008559A"/>
    <w:rsid w:val="00085707"/>
    <w:rsid w:val="00086D25"/>
    <w:rsid w:val="00087318"/>
    <w:rsid w:val="00091B11"/>
    <w:rsid w:val="0009220F"/>
    <w:rsid w:val="0009275A"/>
    <w:rsid w:val="00092BB3"/>
    <w:rsid w:val="00092BD7"/>
    <w:rsid w:val="000935FA"/>
    <w:rsid w:val="00093CC6"/>
    <w:rsid w:val="00097844"/>
    <w:rsid w:val="000978AA"/>
    <w:rsid w:val="000A1BA6"/>
    <w:rsid w:val="000A3BCB"/>
    <w:rsid w:val="000A4688"/>
    <w:rsid w:val="000A46EC"/>
    <w:rsid w:val="000A5843"/>
    <w:rsid w:val="000A5CD4"/>
    <w:rsid w:val="000A721B"/>
    <w:rsid w:val="000B18DC"/>
    <w:rsid w:val="000B293C"/>
    <w:rsid w:val="000B2B90"/>
    <w:rsid w:val="000B362C"/>
    <w:rsid w:val="000B4F40"/>
    <w:rsid w:val="000B6867"/>
    <w:rsid w:val="000B6D82"/>
    <w:rsid w:val="000C0082"/>
    <w:rsid w:val="000C0ADE"/>
    <w:rsid w:val="000C57A3"/>
    <w:rsid w:val="000C644B"/>
    <w:rsid w:val="000C6D6C"/>
    <w:rsid w:val="000C7074"/>
    <w:rsid w:val="000C721F"/>
    <w:rsid w:val="000C7E2C"/>
    <w:rsid w:val="000D2C94"/>
    <w:rsid w:val="000D312F"/>
    <w:rsid w:val="000D32F1"/>
    <w:rsid w:val="000D3607"/>
    <w:rsid w:val="000D38BD"/>
    <w:rsid w:val="000D57D2"/>
    <w:rsid w:val="000D6C2F"/>
    <w:rsid w:val="000D6EC4"/>
    <w:rsid w:val="000D7DBA"/>
    <w:rsid w:val="000E00AC"/>
    <w:rsid w:val="000E0105"/>
    <w:rsid w:val="000E14C1"/>
    <w:rsid w:val="000E165B"/>
    <w:rsid w:val="000E1728"/>
    <w:rsid w:val="000E1BA1"/>
    <w:rsid w:val="000E1DEE"/>
    <w:rsid w:val="000E27C0"/>
    <w:rsid w:val="000E2C08"/>
    <w:rsid w:val="000E2D54"/>
    <w:rsid w:val="000E518D"/>
    <w:rsid w:val="000E5E1F"/>
    <w:rsid w:val="000E5E6E"/>
    <w:rsid w:val="000E6753"/>
    <w:rsid w:val="000F1C57"/>
    <w:rsid w:val="000F2A27"/>
    <w:rsid w:val="000F2F37"/>
    <w:rsid w:val="000F3F00"/>
    <w:rsid w:val="000F5230"/>
    <w:rsid w:val="000F5625"/>
    <w:rsid w:val="000F626E"/>
    <w:rsid w:val="000F6F51"/>
    <w:rsid w:val="001006A8"/>
    <w:rsid w:val="001014C3"/>
    <w:rsid w:val="00103097"/>
    <w:rsid w:val="001032D4"/>
    <w:rsid w:val="00104127"/>
    <w:rsid w:val="0010447C"/>
    <w:rsid w:val="00104B1E"/>
    <w:rsid w:val="00105573"/>
    <w:rsid w:val="0011063B"/>
    <w:rsid w:val="00111315"/>
    <w:rsid w:val="00112A06"/>
    <w:rsid w:val="00112B2E"/>
    <w:rsid w:val="00114402"/>
    <w:rsid w:val="00114BDE"/>
    <w:rsid w:val="00114C97"/>
    <w:rsid w:val="00115562"/>
    <w:rsid w:val="00116B57"/>
    <w:rsid w:val="00117342"/>
    <w:rsid w:val="001173A8"/>
    <w:rsid w:val="001173CC"/>
    <w:rsid w:val="00117CF8"/>
    <w:rsid w:val="00122E26"/>
    <w:rsid w:val="00123592"/>
    <w:rsid w:val="00123A19"/>
    <w:rsid w:val="00125126"/>
    <w:rsid w:val="001253A5"/>
    <w:rsid w:val="00125A5C"/>
    <w:rsid w:val="00130A69"/>
    <w:rsid w:val="00132466"/>
    <w:rsid w:val="00133C43"/>
    <w:rsid w:val="001347CE"/>
    <w:rsid w:val="00137A65"/>
    <w:rsid w:val="0014036C"/>
    <w:rsid w:val="00140BB4"/>
    <w:rsid w:val="0014196C"/>
    <w:rsid w:val="00142543"/>
    <w:rsid w:val="00142ADD"/>
    <w:rsid w:val="00143070"/>
    <w:rsid w:val="0014427C"/>
    <w:rsid w:val="00145162"/>
    <w:rsid w:val="001469B7"/>
    <w:rsid w:val="001475A7"/>
    <w:rsid w:val="00147F78"/>
    <w:rsid w:val="00151B20"/>
    <w:rsid w:val="00152766"/>
    <w:rsid w:val="00152EA3"/>
    <w:rsid w:val="001551C6"/>
    <w:rsid w:val="00155299"/>
    <w:rsid w:val="0015545B"/>
    <w:rsid w:val="001558E2"/>
    <w:rsid w:val="00155948"/>
    <w:rsid w:val="00156E75"/>
    <w:rsid w:val="001578E0"/>
    <w:rsid w:val="00160167"/>
    <w:rsid w:val="001601E6"/>
    <w:rsid w:val="001603CF"/>
    <w:rsid w:val="00160CC9"/>
    <w:rsid w:val="00160E79"/>
    <w:rsid w:val="00161D38"/>
    <w:rsid w:val="00162734"/>
    <w:rsid w:val="00162E8C"/>
    <w:rsid w:val="0016386A"/>
    <w:rsid w:val="00166DFE"/>
    <w:rsid w:val="00167A7B"/>
    <w:rsid w:val="00167D77"/>
    <w:rsid w:val="00170238"/>
    <w:rsid w:val="00170367"/>
    <w:rsid w:val="00170EB0"/>
    <w:rsid w:val="00172A8A"/>
    <w:rsid w:val="00174737"/>
    <w:rsid w:val="00174757"/>
    <w:rsid w:val="00174DF6"/>
    <w:rsid w:val="001752C0"/>
    <w:rsid w:val="00176A2C"/>
    <w:rsid w:val="00177E43"/>
    <w:rsid w:val="00182869"/>
    <w:rsid w:val="00186642"/>
    <w:rsid w:val="00186C93"/>
    <w:rsid w:val="0018797F"/>
    <w:rsid w:val="00191081"/>
    <w:rsid w:val="00191C7D"/>
    <w:rsid w:val="0019271F"/>
    <w:rsid w:val="00192FCF"/>
    <w:rsid w:val="0019341A"/>
    <w:rsid w:val="00193963"/>
    <w:rsid w:val="00193B29"/>
    <w:rsid w:val="00193CC8"/>
    <w:rsid w:val="00194407"/>
    <w:rsid w:val="001950B8"/>
    <w:rsid w:val="00195575"/>
    <w:rsid w:val="00195D6B"/>
    <w:rsid w:val="00195E5A"/>
    <w:rsid w:val="00197854"/>
    <w:rsid w:val="001A0821"/>
    <w:rsid w:val="001A13AB"/>
    <w:rsid w:val="001A171C"/>
    <w:rsid w:val="001A23F7"/>
    <w:rsid w:val="001A26CF"/>
    <w:rsid w:val="001A4081"/>
    <w:rsid w:val="001A5A68"/>
    <w:rsid w:val="001A697F"/>
    <w:rsid w:val="001A7392"/>
    <w:rsid w:val="001B0CC2"/>
    <w:rsid w:val="001B116D"/>
    <w:rsid w:val="001B4222"/>
    <w:rsid w:val="001B4DB8"/>
    <w:rsid w:val="001B5D3C"/>
    <w:rsid w:val="001B731C"/>
    <w:rsid w:val="001C0CD6"/>
    <w:rsid w:val="001C11D6"/>
    <w:rsid w:val="001C14C7"/>
    <w:rsid w:val="001C1AA1"/>
    <w:rsid w:val="001C34EF"/>
    <w:rsid w:val="001C3650"/>
    <w:rsid w:val="001C403B"/>
    <w:rsid w:val="001C6333"/>
    <w:rsid w:val="001C68B3"/>
    <w:rsid w:val="001C728D"/>
    <w:rsid w:val="001C784A"/>
    <w:rsid w:val="001D1873"/>
    <w:rsid w:val="001D1B64"/>
    <w:rsid w:val="001D2BF0"/>
    <w:rsid w:val="001D5B71"/>
    <w:rsid w:val="001D615B"/>
    <w:rsid w:val="001D6A46"/>
    <w:rsid w:val="001D6CD6"/>
    <w:rsid w:val="001D7E14"/>
    <w:rsid w:val="001E26EA"/>
    <w:rsid w:val="001E3340"/>
    <w:rsid w:val="001E4EC6"/>
    <w:rsid w:val="001E523A"/>
    <w:rsid w:val="001E5944"/>
    <w:rsid w:val="001E5B88"/>
    <w:rsid w:val="001E6688"/>
    <w:rsid w:val="001F02FD"/>
    <w:rsid w:val="001F0404"/>
    <w:rsid w:val="001F0724"/>
    <w:rsid w:val="001F19DC"/>
    <w:rsid w:val="001F2184"/>
    <w:rsid w:val="001F2244"/>
    <w:rsid w:val="001F2C05"/>
    <w:rsid w:val="001F3138"/>
    <w:rsid w:val="001F3409"/>
    <w:rsid w:val="001F5C03"/>
    <w:rsid w:val="001F7461"/>
    <w:rsid w:val="0020177F"/>
    <w:rsid w:val="00204878"/>
    <w:rsid w:val="00206434"/>
    <w:rsid w:val="00207944"/>
    <w:rsid w:val="00210120"/>
    <w:rsid w:val="0021429F"/>
    <w:rsid w:val="00215529"/>
    <w:rsid w:val="002160E7"/>
    <w:rsid w:val="00216414"/>
    <w:rsid w:val="00216D0E"/>
    <w:rsid w:val="00217C3B"/>
    <w:rsid w:val="00217D4C"/>
    <w:rsid w:val="00217F91"/>
    <w:rsid w:val="00220A39"/>
    <w:rsid w:val="00222615"/>
    <w:rsid w:val="00223445"/>
    <w:rsid w:val="00227737"/>
    <w:rsid w:val="00231C3B"/>
    <w:rsid w:val="00231CE1"/>
    <w:rsid w:val="00232967"/>
    <w:rsid w:val="00232A56"/>
    <w:rsid w:val="00232FEB"/>
    <w:rsid w:val="002331FF"/>
    <w:rsid w:val="0023322B"/>
    <w:rsid w:val="00233C31"/>
    <w:rsid w:val="00235909"/>
    <w:rsid w:val="00235B9C"/>
    <w:rsid w:val="0023728C"/>
    <w:rsid w:val="00240B29"/>
    <w:rsid w:val="00240DC9"/>
    <w:rsid w:val="00240E3A"/>
    <w:rsid w:val="002413FD"/>
    <w:rsid w:val="00244E9D"/>
    <w:rsid w:val="002457B2"/>
    <w:rsid w:val="00247638"/>
    <w:rsid w:val="00250DCE"/>
    <w:rsid w:val="00252655"/>
    <w:rsid w:val="00254136"/>
    <w:rsid w:val="00254A78"/>
    <w:rsid w:val="002572E7"/>
    <w:rsid w:val="0025738D"/>
    <w:rsid w:val="002576EE"/>
    <w:rsid w:val="00260089"/>
    <w:rsid w:val="0026251D"/>
    <w:rsid w:val="00263778"/>
    <w:rsid w:val="002657E9"/>
    <w:rsid w:val="00265D9C"/>
    <w:rsid w:val="00265F39"/>
    <w:rsid w:val="00267DD4"/>
    <w:rsid w:val="00270550"/>
    <w:rsid w:val="00270A3A"/>
    <w:rsid w:val="00270C9A"/>
    <w:rsid w:val="00271F3F"/>
    <w:rsid w:val="00272517"/>
    <w:rsid w:val="00272C50"/>
    <w:rsid w:val="0028006A"/>
    <w:rsid w:val="00280FCA"/>
    <w:rsid w:val="00284B40"/>
    <w:rsid w:val="002867ED"/>
    <w:rsid w:val="002879BD"/>
    <w:rsid w:val="00291336"/>
    <w:rsid w:val="00292880"/>
    <w:rsid w:val="00292CF9"/>
    <w:rsid w:val="00292F81"/>
    <w:rsid w:val="00293D0B"/>
    <w:rsid w:val="0029420E"/>
    <w:rsid w:val="00295B5E"/>
    <w:rsid w:val="002977E2"/>
    <w:rsid w:val="00297FB4"/>
    <w:rsid w:val="002A0A22"/>
    <w:rsid w:val="002A0D70"/>
    <w:rsid w:val="002A157A"/>
    <w:rsid w:val="002A20A6"/>
    <w:rsid w:val="002A3B93"/>
    <w:rsid w:val="002A4A76"/>
    <w:rsid w:val="002A6DA7"/>
    <w:rsid w:val="002A6E90"/>
    <w:rsid w:val="002B01C2"/>
    <w:rsid w:val="002B0705"/>
    <w:rsid w:val="002B1A6B"/>
    <w:rsid w:val="002B1B75"/>
    <w:rsid w:val="002B2338"/>
    <w:rsid w:val="002B249B"/>
    <w:rsid w:val="002B32B5"/>
    <w:rsid w:val="002B39A1"/>
    <w:rsid w:val="002B4180"/>
    <w:rsid w:val="002B6566"/>
    <w:rsid w:val="002B6C82"/>
    <w:rsid w:val="002B7144"/>
    <w:rsid w:val="002B739C"/>
    <w:rsid w:val="002B7EB7"/>
    <w:rsid w:val="002C285A"/>
    <w:rsid w:val="002C4065"/>
    <w:rsid w:val="002C4B9D"/>
    <w:rsid w:val="002C538D"/>
    <w:rsid w:val="002C55B1"/>
    <w:rsid w:val="002C5864"/>
    <w:rsid w:val="002C5AF8"/>
    <w:rsid w:val="002C7F1B"/>
    <w:rsid w:val="002D151D"/>
    <w:rsid w:val="002D54A3"/>
    <w:rsid w:val="002D60F5"/>
    <w:rsid w:val="002E0C2E"/>
    <w:rsid w:val="002E0D4E"/>
    <w:rsid w:val="002E1553"/>
    <w:rsid w:val="002E18C6"/>
    <w:rsid w:val="002E1B4C"/>
    <w:rsid w:val="002E3660"/>
    <w:rsid w:val="002E3EFE"/>
    <w:rsid w:val="002E4729"/>
    <w:rsid w:val="002E47C7"/>
    <w:rsid w:val="002E5891"/>
    <w:rsid w:val="002E685C"/>
    <w:rsid w:val="002E6FA0"/>
    <w:rsid w:val="002E7BF0"/>
    <w:rsid w:val="002E7E59"/>
    <w:rsid w:val="002F0921"/>
    <w:rsid w:val="002F3A71"/>
    <w:rsid w:val="002F3FF2"/>
    <w:rsid w:val="002F4AF1"/>
    <w:rsid w:val="002F4F01"/>
    <w:rsid w:val="002F5123"/>
    <w:rsid w:val="002F5277"/>
    <w:rsid w:val="002F7398"/>
    <w:rsid w:val="002F7DF9"/>
    <w:rsid w:val="00300432"/>
    <w:rsid w:val="00301751"/>
    <w:rsid w:val="0030224B"/>
    <w:rsid w:val="00303596"/>
    <w:rsid w:val="00305239"/>
    <w:rsid w:val="00306CE1"/>
    <w:rsid w:val="00307DCD"/>
    <w:rsid w:val="00311A0A"/>
    <w:rsid w:val="00311A37"/>
    <w:rsid w:val="00311DEC"/>
    <w:rsid w:val="0031344A"/>
    <w:rsid w:val="00314C09"/>
    <w:rsid w:val="00315654"/>
    <w:rsid w:val="003157F3"/>
    <w:rsid w:val="00315840"/>
    <w:rsid w:val="00315AF7"/>
    <w:rsid w:val="00316A4A"/>
    <w:rsid w:val="00317273"/>
    <w:rsid w:val="003204F4"/>
    <w:rsid w:val="00321406"/>
    <w:rsid w:val="00321707"/>
    <w:rsid w:val="00322A48"/>
    <w:rsid w:val="00323E5D"/>
    <w:rsid w:val="003271E3"/>
    <w:rsid w:val="0033080F"/>
    <w:rsid w:val="00331808"/>
    <w:rsid w:val="00333DFE"/>
    <w:rsid w:val="00334B7B"/>
    <w:rsid w:val="00336BD3"/>
    <w:rsid w:val="00341293"/>
    <w:rsid w:val="003416B1"/>
    <w:rsid w:val="00341C8B"/>
    <w:rsid w:val="00342E8F"/>
    <w:rsid w:val="0034506A"/>
    <w:rsid w:val="00345B8D"/>
    <w:rsid w:val="00345CE3"/>
    <w:rsid w:val="00346599"/>
    <w:rsid w:val="00347424"/>
    <w:rsid w:val="00350A8C"/>
    <w:rsid w:val="003531DB"/>
    <w:rsid w:val="00354744"/>
    <w:rsid w:val="003554DF"/>
    <w:rsid w:val="00357391"/>
    <w:rsid w:val="003618A0"/>
    <w:rsid w:val="003622A0"/>
    <w:rsid w:val="0036398C"/>
    <w:rsid w:val="00365C8B"/>
    <w:rsid w:val="00365E22"/>
    <w:rsid w:val="00365E4E"/>
    <w:rsid w:val="003711CE"/>
    <w:rsid w:val="00371B63"/>
    <w:rsid w:val="00372977"/>
    <w:rsid w:val="00373457"/>
    <w:rsid w:val="003737C4"/>
    <w:rsid w:val="00373E7A"/>
    <w:rsid w:val="003759BC"/>
    <w:rsid w:val="003772CE"/>
    <w:rsid w:val="00377311"/>
    <w:rsid w:val="00380662"/>
    <w:rsid w:val="00380C09"/>
    <w:rsid w:val="003810F6"/>
    <w:rsid w:val="00381844"/>
    <w:rsid w:val="00383D22"/>
    <w:rsid w:val="0038559C"/>
    <w:rsid w:val="00386154"/>
    <w:rsid w:val="00386B73"/>
    <w:rsid w:val="00386E6B"/>
    <w:rsid w:val="00390453"/>
    <w:rsid w:val="0039066F"/>
    <w:rsid w:val="00391409"/>
    <w:rsid w:val="00391478"/>
    <w:rsid w:val="00391691"/>
    <w:rsid w:val="00392496"/>
    <w:rsid w:val="00392695"/>
    <w:rsid w:val="0039495C"/>
    <w:rsid w:val="00395243"/>
    <w:rsid w:val="00395302"/>
    <w:rsid w:val="00396781"/>
    <w:rsid w:val="00397982"/>
    <w:rsid w:val="00397C99"/>
    <w:rsid w:val="003A675B"/>
    <w:rsid w:val="003A79F7"/>
    <w:rsid w:val="003B1149"/>
    <w:rsid w:val="003B21D7"/>
    <w:rsid w:val="003B26C8"/>
    <w:rsid w:val="003B497C"/>
    <w:rsid w:val="003B5A7E"/>
    <w:rsid w:val="003B608E"/>
    <w:rsid w:val="003C0634"/>
    <w:rsid w:val="003C0C95"/>
    <w:rsid w:val="003C19D8"/>
    <w:rsid w:val="003C2859"/>
    <w:rsid w:val="003C2A5D"/>
    <w:rsid w:val="003C3E99"/>
    <w:rsid w:val="003C4E19"/>
    <w:rsid w:val="003C5A7F"/>
    <w:rsid w:val="003C5E23"/>
    <w:rsid w:val="003C5E35"/>
    <w:rsid w:val="003D0FCE"/>
    <w:rsid w:val="003D10DB"/>
    <w:rsid w:val="003D1D7C"/>
    <w:rsid w:val="003D4E9F"/>
    <w:rsid w:val="003D5C2C"/>
    <w:rsid w:val="003E716D"/>
    <w:rsid w:val="003F2C9A"/>
    <w:rsid w:val="003F2EE2"/>
    <w:rsid w:val="003F36B4"/>
    <w:rsid w:val="003F37F8"/>
    <w:rsid w:val="003F3840"/>
    <w:rsid w:val="003F5756"/>
    <w:rsid w:val="003F6514"/>
    <w:rsid w:val="003F6ED2"/>
    <w:rsid w:val="003F7870"/>
    <w:rsid w:val="00400775"/>
    <w:rsid w:val="00401358"/>
    <w:rsid w:val="00402D9C"/>
    <w:rsid w:val="00404412"/>
    <w:rsid w:val="004048D0"/>
    <w:rsid w:val="00404A9D"/>
    <w:rsid w:val="00404EE2"/>
    <w:rsid w:val="00405239"/>
    <w:rsid w:val="00405D12"/>
    <w:rsid w:val="0041009F"/>
    <w:rsid w:val="00411338"/>
    <w:rsid w:val="00411F51"/>
    <w:rsid w:val="0042057B"/>
    <w:rsid w:val="00420CE0"/>
    <w:rsid w:val="00421700"/>
    <w:rsid w:val="004217B9"/>
    <w:rsid w:val="00422CEC"/>
    <w:rsid w:val="00424045"/>
    <w:rsid w:val="00427CF4"/>
    <w:rsid w:val="004300CA"/>
    <w:rsid w:val="00430A44"/>
    <w:rsid w:val="004314E0"/>
    <w:rsid w:val="00431E37"/>
    <w:rsid w:val="004321C3"/>
    <w:rsid w:val="00432D36"/>
    <w:rsid w:val="00432DA9"/>
    <w:rsid w:val="00433155"/>
    <w:rsid w:val="00433DF0"/>
    <w:rsid w:val="00433EEB"/>
    <w:rsid w:val="00434C93"/>
    <w:rsid w:val="00435DB9"/>
    <w:rsid w:val="00437B45"/>
    <w:rsid w:val="00440974"/>
    <w:rsid w:val="0044221C"/>
    <w:rsid w:val="0044441C"/>
    <w:rsid w:val="00445BED"/>
    <w:rsid w:val="00447D1D"/>
    <w:rsid w:val="0045122E"/>
    <w:rsid w:val="004513D5"/>
    <w:rsid w:val="004513E7"/>
    <w:rsid w:val="004518FF"/>
    <w:rsid w:val="00454607"/>
    <w:rsid w:val="0045721B"/>
    <w:rsid w:val="004579C1"/>
    <w:rsid w:val="004600E5"/>
    <w:rsid w:val="00462079"/>
    <w:rsid w:val="00463C62"/>
    <w:rsid w:val="004646D9"/>
    <w:rsid w:val="00465926"/>
    <w:rsid w:val="004666FB"/>
    <w:rsid w:val="00466D9E"/>
    <w:rsid w:val="00467A3E"/>
    <w:rsid w:val="00471F29"/>
    <w:rsid w:val="00472003"/>
    <w:rsid w:val="0047222E"/>
    <w:rsid w:val="00473D01"/>
    <w:rsid w:val="00475042"/>
    <w:rsid w:val="004759C8"/>
    <w:rsid w:val="004759D5"/>
    <w:rsid w:val="00475AE7"/>
    <w:rsid w:val="00477BDB"/>
    <w:rsid w:val="00480A2D"/>
    <w:rsid w:val="0048505D"/>
    <w:rsid w:val="00490B89"/>
    <w:rsid w:val="00491350"/>
    <w:rsid w:val="0049167E"/>
    <w:rsid w:val="00491797"/>
    <w:rsid w:val="00492E3A"/>
    <w:rsid w:val="00493512"/>
    <w:rsid w:val="00493A50"/>
    <w:rsid w:val="00493B11"/>
    <w:rsid w:val="00493C4A"/>
    <w:rsid w:val="004951FD"/>
    <w:rsid w:val="00495D07"/>
    <w:rsid w:val="0049600E"/>
    <w:rsid w:val="004968F8"/>
    <w:rsid w:val="004A0E7C"/>
    <w:rsid w:val="004A2469"/>
    <w:rsid w:val="004A32CE"/>
    <w:rsid w:val="004A37D6"/>
    <w:rsid w:val="004A3AEA"/>
    <w:rsid w:val="004A3BD2"/>
    <w:rsid w:val="004A4A40"/>
    <w:rsid w:val="004B1152"/>
    <w:rsid w:val="004B1F5A"/>
    <w:rsid w:val="004B3A09"/>
    <w:rsid w:val="004B3D19"/>
    <w:rsid w:val="004B646C"/>
    <w:rsid w:val="004B658E"/>
    <w:rsid w:val="004C18ED"/>
    <w:rsid w:val="004C42B6"/>
    <w:rsid w:val="004C46D2"/>
    <w:rsid w:val="004C4B6C"/>
    <w:rsid w:val="004C6783"/>
    <w:rsid w:val="004C708F"/>
    <w:rsid w:val="004D2CAA"/>
    <w:rsid w:val="004D2FB6"/>
    <w:rsid w:val="004D30F8"/>
    <w:rsid w:val="004D4E4A"/>
    <w:rsid w:val="004D6564"/>
    <w:rsid w:val="004E00D4"/>
    <w:rsid w:val="004E17A3"/>
    <w:rsid w:val="004E24D9"/>
    <w:rsid w:val="004E274D"/>
    <w:rsid w:val="004E340D"/>
    <w:rsid w:val="004E45BC"/>
    <w:rsid w:val="004E5A46"/>
    <w:rsid w:val="004E685B"/>
    <w:rsid w:val="004E6E8F"/>
    <w:rsid w:val="004E708A"/>
    <w:rsid w:val="004E7A87"/>
    <w:rsid w:val="004F048F"/>
    <w:rsid w:val="004F1F35"/>
    <w:rsid w:val="004F2D5A"/>
    <w:rsid w:val="004F57F3"/>
    <w:rsid w:val="004F603F"/>
    <w:rsid w:val="004F73BD"/>
    <w:rsid w:val="005008E6"/>
    <w:rsid w:val="00500F78"/>
    <w:rsid w:val="005025AB"/>
    <w:rsid w:val="00510B5B"/>
    <w:rsid w:val="00511E27"/>
    <w:rsid w:val="00511F7B"/>
    <w:rsid w:val="00512B08"/>
    <w:rsid w:val="00513882"/>
    <w:rsid w:val="00513B11"/>
    <w:rsid w:val="00514185"/>
    <w:rsid w:val="00516D4B"/>
    <w:rsid w:val="00517451"/>
    <w:rsid w:val="00521277"/>
    <w:rsid w:val="00521539"/>
    <w:rsid w:val="00522001"/>
    <w:rsid w:val="00523CC4"/>
    <w:rsid w:val="00524D0E"/>
    <w:rsid w:val="005256E3"/>
    <w:rsid w:val="0052613B"/>
    <w:rsid w:val="00527ACC"/>
    <w:rsid w:val="00527C38"/>
    <w:rsid w:val="00530764"/>
    <w:rsid w:val="00530948"/>
    <w:rsid w:val="00531C38"/>
    <w:rsid w:val="005358A9"/>
    <w:rsid w:val="0053766D"/>
    <w:rsid w:val="0054001C"/>
    <w:rsid w:val="00540A5E"/>
    <w:rsid w:val="00540C3E"/>
    <w:rsid w:val="00541047"/>
    <w:rsid w:val="0054172E"/>
    <w:rsid w:val="0054218F"/>
    <w:rsid w:val="005435FD"/>
    <w:rsid w:val="0054430D"/>
    <w:rsid w:val="00544C21"/>
    <w:rsid w:val="00546207"/>
    <w:rsid w:val="0054622E"/>
    <w:rsid w:val="005467AE"/>
    <w:rsid w:val="005477BC"/>
    <w:rsid w:val="00550A9D"/>
    <w:rsid w:val="00552B6E"/>
    <w:rsid w:val="0055452A"/>
    <w:rsid w:val="00556852"/>
    <w:rsid w:val="00556A1D"/>
    <w:rsid w:val="00557E76"/>
    <w:rsid w:val="0056015F"/>
    <w:rsid w:val="005615C8"/>
    <w:rsid w:val="00562275"/>
    <w:rsid w:val="0056498F"/>
    <w:rsid w:val="00565436"/>
    <w:rsid w:val="00566C89"/>
    <w:rsid w:val="00566DB7"/>
    <w:rsid w:val="00566E09"/>
    <w:rsid w:val="00567122"/>
    <w:rsid w:val="00570D89"/>
    <w:rsid w:val="00570F81"/>
    <w:rsid w:val="005716A2"/>
    <w:rsid w:val="005731CA"/>
    <w:rsid w:val="005738D7"/>
    <w:rsid w:val="00573E0D"/>
    <w:rsid w:val="00574C9C"/>
    <w:rsid w:val="00575556"/>
    <w:rsid w:val="005757B5"/>
    <w:rsid w:val="00575C21"/>
    <w:rsid w:val="005774B9"/>
    <w:rsid w:val="00577D45"/>
    <w:rsid w:val="00580408"/>
    <w:rsid w:val="005804C0"/>
    <w:rsid w:val="00581097"/>
    <w:rsid w:val="0058156E"/>
    <w:rsid w:val="0058377B"/>
    <w:rsid w:val="00583874"/>
    <w:rsid w:val="00583899"/>
    <w:rsid w:val="00583DC2"/>
    <w:rsid w:val="00587A38"/>
    <w:rsid w:val="00590291"/>
    <w:rsid w:val="00590EC5"/>
    <w:rsid w:val="00593EFE"/>
    <w:rsid w:val="00596EBB"/>
    <w:rsid w:val="00596F26"/>
    <w:rsid w:val="005A09D2"/>
    <w:rsid w:val="005A0CB5"/>
    <w:rsid w:val="005A187F"/>
    <w:rsid w:val="005A501B"/>
    <w:rsid w:val="005A5A5C"/>
    <w:rsid w:val="005A6CFE"/>
    <w:rsid w:val="005A772A"/>
    <w:rsid w:val="005B0401"/>
    <w:rsid w:val="005B0D87"/>
    <w:rsid w:val="005B0E32"/>
    <w:rsid w:val="005B1901"/>
    <w:rsid w:val="005B3F7D"/>
    <w:rsid w:val="005B6536"/>
    <w:rsid w:val="005B6A84"/>
    <w:rsid w:val="005C014D"/>
    <w:rsid w:val="005C12CF"/>
    <w:rsid w:val="005C17EA"/>
    <w:rsid w:val="005C19C8"/>
    <w:rsid w:val="005C3269"/>
    <w:rsid w:val="005C3E3E"/>
    <w:rsid w:val="005C3EAF"/>
    <w:rsid w:val="005C5087"/>
    <w:rsid w:val="005C76E6"/>
    <w:rsid w:val="005C7F8C"/>
    <w:rsid w:val="005D03CD"/>
    <w:rsid w:val="005D1580"/>
    <w:rsid w:val="005D223D"/>
    <w:rsid w:val="005D2B05"/>
    <w:rsid w:val="005D2E04"/>
    <w:rsid w:val="005D3AE5"/>
    <w:rsid w:val="005D459B"/>
    <w:rsid w:val="005D538E"/>
    <w:rsid w:val="005E03C8"/>
    <w:rsid w:val="005E1709"/>
    <w:rsid w:val="005E2D59"/>
    <w:rsid w:val="005E2EA0"/>
    <w:rsid w:val="005E3211"/>
    <w:rsid w:val="005E3C56"/>
    <w:rsid w:val="005E3EE5"/>
    <w:rsid w:val="005E461D"/>
    <w:rsid w:val="005E5F46"/>
    <w:rsid w:val="005F06EA"/>
    <w:rsid w:val="005F09CE"/>
    <w:rsid w:val="005F159A"/>
    <w:rsid w:val="005F1C29"/>
    <w:rsid w:val="005F2104"/>
    <w:rsid w:val="005F2175"/>
    <w:rsid w:val="005F3C83"/>
    <w:rsid w:val="005F4021"/>
    <w:rsid w:val="005F4C77"/>
    <w:rsid w:val="005F51F6"/>
    <w:rsid w:val="005F5436"/>
    <w:rsid w:val="005F58C7"/>
    <w:rsid w:val="005F6132"/>
    <w:rsid w:val="005F7053"/>
    <w:rsid w:val="005F71A7"/>
    <w:rsid w:val="00600B6E"/>
    <w:rsid w:val="00600D4B"/>
    <w:rsid w:val="00601F5B"/>
    <w:rsid w:val="006022F1"/>
    <w:rsid w:val="00603DE5"/>
    <w:rsid w:val="0060461D"/>
    <w:rsid w:val="00606A6E"/>
    <w:rsid w:val="00606FCD"/>
    <w:rsid w:val="006121CD"/>
    <w:rsid w:val="00612756"/>
    <w:rsid w:val="006133BD"/>
    <w:rsid w:val="00613492"/>
    <w:rsid w:val="00614D9D"/>
    <w:rsid w:val="00615BE1"/>
    <w:rsid w:val="00616680"/>
    <w:rsid w:val="00616C2B"/>
    <w:rsid w:val="006174C7"/>
    <w:rsid w:val="00620C74"/>
    <w:rsid w:val="00620F8F"/>
    <w:rsid w:val="006211CC"/>
    <w:rsid w:val="00621F2E"/>
    <w:rsid w:val="00623059"/>
    <w:rsid w:val="00624311"/>
    <w:rsid w:val="00624834"/>
    <w:rsid w:val="0062493F"/>
    <w:rsid w:val="00625BF4"/>
    <w:rsid w:val="00625FD7"/>
    <w:rsid w:val="0062674E"/>
    <w:rsid w:val="006273A2"/>
    <w:rsid w:val="00630B3F"/>
    <w:rsid w:val="00631F9B"/>
    <w:rsid w:val="006327B3"/>
    <w:rsid w:val="00633916"/>
    <w:rsid w:val="00635274"/>
    <w:rsid w:val="006358C0"/>
    <w:rsid w:val="006359DF"/>
    <w:rsid w:val="006365F4"/>
    <w:rsid w:val="0063690A"/>
    <w:rsid w:val="00637094"/>
    <w:rsid w:val="00637616"/>
    <w:rsid w:val="00637B3B"/>
    <w:rsid w:val="006432F1"/>
    <w:rsid w:val="006433DD"/>
    <w:rsid w:val="00643B8C"/>
    <w:rsid w:val="00644868"/>
    <w:rsid w:val="00644FD0"/>
    <w:rsid w:val="0064543D"/>
    <w:rsid w:val="00645758"/>
    <w:rsid w:val="006459A9"/>
    <w:rsid w:val="006468F8"/>
    <w:rsid w:val="0064715D"/>
    <w:rsid w:val="0064738D"/>
    <w:rsid w:val="00647E21"/>
    <w:rsid w:val="00650B13"/>
    <w:rsid w:val="00651111"/>
    <w:rsid w:val="0065126A"/>
    <w:rsid w:val="00651BE1"/>
    <w:rsid w:val="006520F5"/>
    <w:rsid w:val="00652B04"/>
    <w:rsid w:val="00653613"/>
    <w:rsid w:val="00653B04"/>
    <w:rsid w:val="00653B0D"/>
    <w:rsid w:val="0065499A"/>
    <w:rsid w:val="00656028"/>
    <w:rsid w:val="006578C6"/>
    <w:rsid w:val="00657DCF"/>
    <w:rsid w:val="00661A97"/>
    <w:rsid w:val="00661AB4"/>
    <w:rsid w:val="00664FA4"/>
    <w:rsid w:val="006656E8"/>
    <w:rsid w:val="00666689"/>
    <w:rsid w:val="0066690B"/>
    <w:rsid w:val="00666914"/>
    <w:rsid w:val="00666EF7"/>
    <w:rsid w:val="006670DF"/>
    <w:rsid w:val="0066727E"/>
    <w:rsid w:val="00667AB0"/>
    <w:rsid w:val="00667FC2"/>
    <w:rsid w:val="00670AD8"/>
    <w:rsid w:val="0067139F"/>
    <w:rsid w:val="00671720"/>
    <w:rsid w:val="00671915"/>
    <w:rsid w:val="00672714"/>
    <w:rsid w:val="0067491C"/>
    <w:rsid w:val="00674D58"/>
    <w:rsid w:val="006773D6"/>
    <w:rsid w:val="00677BE7"/>
    <w:rsid w:val="006805C3"/>
    <w:rsid w:val="006822F8"/>
    <w:rsid w:val="00684CA7"/>
    <w:rsid w:val="00685041"/>
    <w:rsid w:val="00685DD4"/>
    <w:rsid w:val="006918B2"/>
    <w:rsid w:val="0069234B"/>
    <w:rsid w:val="0069334F"/>
    <w:rsid w:val="006938A3"/>
    <w:rsid w:val="00694011"/>
    <w:rsid w:val="00695231"/>
    <w:rsid w:val="00695A43"/>
    <w:rsid w:val="006967A5"/>
    <w:rsid w:val="0069725D"/>
    <w:rsid w:val="00697542"/>
    <w:rsid w:val="006A0D93"/>
    <w:rsid w:val="006A0ED8"/>
    <w:rsid w:val="006A26FD"/>
    <w:rsid w:val="006A35B4"/>
    <w:rsid w:val="006A371B"/>
    <w:rsid w:val="006A5097"/>
    <w:rsid w:val="006A5A8C"/>
    <w:rsid w:val="006A5B19"/>
    <w:rsid w:val="006A5B75"/>
    <w:rsid w:val="006A6645"/>
    <w:rsid w:val="006A75C6"/>
    <w:rsid w:val="006A788F"/>
    <w:rsid w:val="006B0298"/>
    <w:rsid w:val="006B039E"/>
    <w:rsid w:val="006B3692"/>
    <w:rsid w:val="006B41CF"/>
    <w:rsid w:val="006B4A75"/>
    <w:rsid w:val="006B4D0B"/>
    <w:rsid w:val="006B5DCF"/>
    <w:rsid w:val="006B6F18"/>
    <w:rsid w:val="006C025E"/>
    <w:rsid w:val="006C1D03"/>
    <w:rsid w:val="006C25A2"/>
    <w:rsid w:val="006C3155"/>
    <w:rsid w:val="006C4870"/>
    <w:rsid w:val="006C4C40"/>
    <w:rsid w:val="006C56D9"/>
    <w:rsid w:val="006C70D2"/>
    <w:rsid w:val="006C75ED"/>
    <w:rsid w:val="006C7725"/>
    <w:rsid w:val="006C7EF0"/>
    <w:rsid w:val="006D0139"/>
    <w:rsid w:val="006D45D6"/>
    <w:rsid w:val="006D5157"/>
    <w:rsid w:val="006D531C"/>
    <w:rsid w:val="006D59AB"/>
    <w:rsid w:val="006D6924"/>
    <w:rsid w:val="006E19D3"/>
    <w:rsid w:val="006E2CF7"/>
    <w:rsid w:val="006E2F76"/>
    <w:rsid w:val="006E30C8"/>
    <w:rsid w:val="006E384D"/>
    <w:rsid w:val="006F01C0"/>
    <w:rsid w:val="006F2035"/>
    <w:rsid w:val="006F2ECC"/>
    <w:rsid w:val="006F36C0"/>
    <w:rsid w:val="006F42B2"/>
    <w:rsid w:val="006F443A"/>
    <w:rsid w:val="006F522B"/>
    <w:rsid w:val="006F545B"/>
    <w:rsid w:val="006F658E"/>
    <w:rsid w:val="006F65C3"/>
    <w:rsid w:val="006F7F61"/>
    <w:rsid w:val="007010F9"/>
    <w:rsid w:val="00703DF0"/>
    <w:rsid w:val="007045E1"/>
    <w:rsid w:val="00711A6C"/>
    <w:rsid w:val="00714C81"/>
    <w:rsid w:val="0071634C"/>
    <w:rsid w:val="0071638E"/>
    <w:rsid w:val="00716EF8"/>
    <w:rsid w:val="00717B5F"/>
    <w:rsid w:val="0072067E"/>
    <w:rsid w:val="00720860"/>
    <w:rsid w:val="007209B5"/>
    <w:rsid w:val="00721306"/>
    <w:rsid w:val="00722AA4"/>
    <w:rsid w:val="00724A12"/>
    <w:rsid w:val="00725417"/>
    <w:rsid w:val="0072605C"/>
    <w:rsid w:val="00726E38"/>
    <w:rsid w:val="0072743F"/>
    <w:rsid w:val="00730008"/>
    <w:rsid w:val="007303CC"/>
    <w:rsid w:val="0073094F"/>
    <w:rsid w:val="00731602"/>
    <w:rsid w:val="00732E0C"/>
    <w:rsid w:val="00733904"/>
    <w:rsid w:val="00734C2C"/>
    <w:rsid w:val="00734C2E"/>
    <w:rsid w:val="00736566"/>
    <w:rsid w:val="0073675F"/>
    <w:rsid w:val="0073688F"/>
    <w:rsid w:val="00737EF6"/>
    <w:rsid w:val="00740D74"/>
    <w:rsid w:val="007413B2"/>
    <w:rsid w:val="00741874"/>
    <w:rsid w:val="00741B8B"/>
    <w:rsid w:val="00744431"/>
    <w:rsid w:val="00745A3F"/>
    <w:rsid w:val="00746EC1"/>
    <w:rsid w:val="00747548"/>
    <w:rsid w:val="00747581"/>
    <w:rsid w:val="00747A44"/>
    <w:rsid w:val="00751466"/>
    <w:rsid w:val="007519A3"/>
    <w:rsid w:val="00753710"/>
    <w:rsid w:val="00754ECE"/>
    <w:rsid w:val="00755049"/>
    <w:rsid w:val="007550FA"/>
    <w:rsid w:val="00755235"/>
    <w:rsid w:val="00756130"/>
    <w:rsid w:val="00756658"/>
    <w:rsid w:val="007570C9"/>
    <w:rsid w:val="007577CB"/>
    <w:rsid w:val="00757F26"/>
    <w:rsid w:val="00761F3D"/>
    <w:rsid w:val="00762892"/>
    <w:rsid w:val="00763300"/>
    <w:rsid w:val="00763748"/>
    <w:rsid w:val="00764304"/>
    <w:rsid w:val="0076436E"/>
    <w:rsid w:val="007650F3"/>
    <w:rsid w:val="0076637A"/>
    <w:rsid w:val="0077116E"/>
    <w:rsid w:val="00771BE8"/>
    <w:rsid w:val="00771CDA"/>
    <w:rsid w:val="00772B19"/>
    <w:rsid w:val="00774E56"/>
    <w:rsid w:val="007759AB"/>
    <w:rsid w:val="00775A8B"/>
    <w:rsid w:val="00776117"/>
    <w:rsid w:val="0077639B"/>
    <w:rsid w:val="0077767A"/>
    <w:rsid w:val="00777F7E"/>
    <w:rsid w:val="00781141"/>
    <w:rsid w:val="00782473"/>
    <w:rsid w:val="007826D4"/>
    <w:rsid w:val="00782720"/>
    <w:rsid w:val="007829CC"/>
    <w:rsid w:val="00784148"/>
    <w:rsid w:val="0078425C"/>
    <w:rsid w:val="00785A25"/>
    <w:rsid w:val="007864B8"/>
    <w:rsid w:val="0078755E"/>
    <w:rsid w:val="0078777D"/>
    <w:rsid w:val="0079127F"/>
    <w:rsid w:val="00791610"/>
    <w:rsid w:val="00791A2E"/>
    <w:rsid w:val="007920FC"/>
    <w:rsid w:val="0079256A"/>
    <w:rsid w:val="007943FA"/>
    <w:rsid w:val="00794DBF"/>
    <w:rsid w:val="00794ED7"/>
    <w:rsid w:val="00797B6A"/>
    <w:rsid w:val="007A02F6"/>
    <w:rsid w:val="007A19C3"/>
    <w:rsid w:val="007A2466"/>
    <w:rsid w:val="007A2DB4"/>
    <w:rsid w:val="007A44E4"/>
    <w:rsid w:val="007A610E"/>
    <w:rsid w:val="007A77A5"/>
    <w:rsid w:val="007B0858"/>
    <w:rsid w:val="007B2B84"/>
    <w:rsid w:val="007B2F92"/>
    <w:rsid w:val="007B5F29"/>
    <w:rsid w:val="007B6556"/>
    <w:rsid w:val="007B6EC8"/>
    <w:rsid w:val="007C0B15"/>
    <w:rsid w:val="007C1839"/>
    <w:rsid w:val="007C24C8"/>
    <w:rsid w:val="007C29DC"/>
    <w:rsid w:val="007C2C62"/>
    <w:rsid w:val="007C2F6A"/>
    <w:rsid w:val="007C3A33"/>
    <w:rsid w:val="007C3F28"/>
    <w:rsid w:val="007C4B3F"/>
    <w:rsid w:val="007C5409"/>
    <w:rsid w:val="007C67B4"/>
    <w:rsid w:val="007C6A6C"/>
    <w:rsid w:val="007C6B86"/>
    <w:rsid w:val="007C6FF0"/>
    <w:rsid w:val="007C70C4"/>
    <w:rsid w:val="007D01A7"/>
    <w:rsid w:val="007D237D"/>
    <w:rsid w:val="007D2630"/>
    <w:rsid w:val="007D3830"/>
    <w:rsid w:val="007D420D"/>
    <w:rsid w:val="007D4481"/>
    <w:rsid w:val="007D5D7D"/>
    <w:rsid w:val="007D5E8D"/>
    <w:rsid w:val="007D6E86"/>
    <w:rsid w:val="007D7BAC"/>
    <w:rsid w:val="007E1302"/>
    <w:rsid w:val="007E1E82"/>
    <w:rsid w:val="007E21E0"/>
    <w:rsid w:val="007E50A4"/>
    <w:rsid w:val="007E599E"/>
    <w:rsid w:val="007E6072"/>
    <w:rsid w:val="007F134E"/>
    <w:rsid w:val="007F2923"/>
    <w:rsid w:val="007F4886"/>
    <w:rsid w:val="007F6633"/>
    <w:rsid w:val="007F74A9"/>
    <w:rsid w:val="0080026A"/>
    <w:rsid w:val="00800610"/>
    <w:rsid w:val="008015F7"/>
    <w:rsid w:val="00801ABB"/>
    <w:rsid w:val="0080293D"/>
    <w:rsid w:val="00806642"/>
    <w:rsid w:val="00810DB5"/>
    <w:rsid w:val="008118B5"/>
    <w:rsid w:val="0081259C"/>
    <w:rsid w:val="0081265C"/>
    <w:rsid w:val="00812E5B"/>
    <w:rsid w:val="00814ED9"/>
    <w:rsid w:val="00815CB6"/>
    <w:rsid w:val="0082022A"/>
    <w:rsid w:val="0082377D"/>
    <w:rsid w:val="0083017D"/>
    <w:rsid w:val="00830CD0"/>
    <w:rsid w:val="00831587"/>
    <w:rsid w:val="008339A2"/>
    <w:rsid w:val="0083455D"/>
    <w:rsid w:val="00834A5B"/>
    <w:rsid w:val="00835230"/>
    <w:rsid w:val="00836F29"/>
    <w:rsid w:val="00837EC6"/>
    <w:rsid w:val="008409DE"/>
    <w:rsid w:val="00842B5A"/>
    <w:rsid w:val="00842D36"/>
    <w:rsid w:val="00844865"/>
    <w:rsid w:val="00844BA5"/>
    <w:rsid w:val="00847E1E"/>
    <w:rsid w:val="008505F0"/>
    <w:rsid w:val="00850E49"/>
    <w:rsid w:val="008512F0"/>
    <w:rsid w:val="00854771"/>
    <w:rsid w:val="00854DD4"/>
    <w:rsid w:val="008562EC"/>
    <w:rsid w:val="008566CC"/>
    <w:rsid w:val="00856B98"/>
    <w:rsid w:val="00857ABA"/>
    <w:rsid w:val="00857C03"/>
    <w:rsid w:val="008607FE"/>
    <w:rsid w:val="00860988"/>
    <w:rsid w:val="00860E88"/>
    <w:rsid w:val="00861214"/>
    <w:rsid w:val="00861FFC"/>
    <w:rsid w:val="00862A0A"/>
    <w:rsid w:val="00862B7D"/>
    <w:rsid w:val="00862F6B"/>
    <w:rsid w:val="00863210"/>
    <w:rsid w:val="008632D8"/>
    <w:rsid w:val="0086431D"/>
    <w:rsid w:val="008644F2"/>
    <w:rsid w:val="0086477F"/>
    <w:rsid w:val="00864AAC"/>
    <w:rsid w:val="0086686B"/>
    <w:rsid w:val="008671AA"/>
    <w:rsid w:val="00867972"/>
    <w:rsid w:val="0087060A"/>
    <w:rsid w:val="00870E15"/>
    <w:rsid w:val="00872FF8"/>
    <w:rsid w:val="008740D0"/>
    <w:rsid w:val="0087411E"/>
    <w:rsid w:val="008760B1"/>
    <w:rsid w:val="00877EAC"/>
    <w:rsid w:val="008833A3"/>
    <w:rsid w:val="008842E9"/>
    <w:rsid w:val="00887CFB"/>
    <w:rsid w:val="00890A99"/>
    <w:rsid w:val="0089140F"/>
    <w:rsid w:val="00895D1A"/>
    <w:rsid w:val="008A0B18"/>
    <w:rsid w:val="008A19EA"/>
    <w:rsid w:val="008A1E62"/>
    <w:rsid w:val="008A7068"/>
    <w:rsid w:val="008B1502"/>
    <w:rsid w:val="008B38B7"/>
    <w:rsid w:val="008C0052"/>
    <w:rsid w:val="008C21C6"/>
    <w:rsid w:val="008C252F"/>
    <w:rsid w:val="008C277C"/>
    <w:rsid w:val="008C3F97"/>
    <w:rsid w:val="008C494D"/>
    <w:rsid w:val="008C68EB"/>
    <w:rsid w:val="008C6B83"/>
    <w:rsid w:val="008C6E7F"/>
    <w:rsid w:val="008C728F"/>
    <w:rsid w:val="008C7ACC"/>
    <w:rsid w:val="008D0464"/>
    <w:rsid w:val="008D3260"/>
    <w:rsid w:val="008D345D"/>
    <w:rsid w:val="008D3D7C"/>
    <w:rsid w:val="008D45B9"/>
    <w:rsid w:val="008D5C0D"/>
    <w:rsid w:val="008D6BAB"/>
    <w:rsid w:val="008E0185"/>
    <w:rsid w:val="008E09B5"/>
    <w:rsid w:val="008E206B"/>
    <w:rsid w:val="008E242A"/>
    <w:rsid w:val="008E2F18"/>
    <w:rsid w:val="008E3A9F"/>
    <w:rsid w:val="008E3F17"/>
    <w:rsid w:val="008E3F4F"/>
    <w:rsid w:val="008E4075"/>
    <w:rsid w:val="008E59E3"/>
    <w:rsid w:val="008E5FEB"/>
    <w:rsid w:val="008E645C"/>
    <w:rsid w:val="008F0793"/>
    <w:rsid w:val="008F1FA5"/>
    <w:rsid w:val="008F4208"/>
    <w:rsid w:val="008F5182"/>
    <w:rsid w:val="008F6858"/>
    <w:rsid w:val="008F7DAC"/>
    <w:rsid w:val="00900F2A"/>
    <w:rsid w:val="00901647"/>
    <w:rsid w:val="009023A0"/>
    <w:rsid w:val="00903D8A"/>
    <w:rsid w:val="00904B7A"/>
    <w:rsid w:val="009064CB"/>
    <w:rsid w:val="00910DDA"/>
    <w:rsid w:val="009133D8"/>
    <w:rsid w:val="00913D73"/>
    <w:rsid w:val="00913EE0"/>
    <w:rsid w:val="00914CE2"/>
    <w:rsid w:val="009151BE"/>
    <w:rsid w:val="00916719"/>
    <w:rsid w:val="00917AA5"/>
    <w:rsid w:val="00921270"/>
    <w:rsid w:val="00921A23"/>
    <w:rsid w:val="00923DCC"/>
    <w:rsid w:val="00924582"/>
    <w:rsid w:val="00925292"/>
    <w:rsid w:val="00926B75"/>
    <w:rsid w:val="00927611"/>
    <w:rsid w:val="0093143D"/>
    <w:rsid w:val="0093500E"/>
    <w:rsid w:val="00935D03"/>
    <w:rsid w:val="0093711A"/>
    <w:rsid w:val="00937663"/>
    <w:rsid w:val="00937E53"/>
    <w:rsid w:val="0094005B"/>
    <w:rsid w:val="009432DF"/>
    <w:rsid w:val="00944628"/>
    <w:rsid w:val="0094484F"/>
    <w:rsid w:val="00945464"/>
    <w:rsid w:val="00947195"/>
    <w:rsid w:val="00947E4D"/>
    <w:rsid w:val="00947E6D"/>
    <w:rsid w:val="00950394"/>
    <w:rsid w:val="00950B5C"/>
    <w:rsid w:val="00954C8F"/>
    <w:rsid w:val="00955811"/>
    <w:rsid w:val="00960B16"/>
    <w:rsid w:val="0096260E"/>
    <w:rsid w:val="00962BBD"/>
    <w:rsid w:val="00964328"/>
    <w:rsid w:val="00966602"/>
    <w:rsid w:val="00966A6C"/>
    <w:rsid w:val="00967AE2"/>
    <w:rsid w:val="0097056E"/>
    <w:rsid w:val="00970EFE"/>
    <w:rsid w:val="0097183F"/>
    <w:rsid w:val="009718BD"/>
    <w:rsid w:val="00972855"/>
    <w:rsid w:val="009756A4"/>
    <w:rsid w:val="0097669F"/>
    <w:rsid w:val="0097744B"/>
    <w:rsid w:val="0098305E"/>
    <w:rsid w:val="009835BC"/>
    <w:rsid w:val="0098553E"/>
    <w:rsid w:val="00987AA5"/>
    <w:rsid w:val="00987F08"/>
    <w:rsid w:val="00987F66"/>
    <w:rsid w:val="00991B1F"/>
    <w:rsid w:val="00992994"/>
    <w:rsid w:val="00992CA3"/>
    <w:rsid w:val="00993216"/>
    <w:rsid w:val="00994BA4"/>
    <w:rsid w:val="009962F6"/>
    <w:rsid w:val="009A0968"/>
    <w:rsid w:val="009A192A"/>
    <w:rsid w:val="009A1F15"/>
    <w:rsid w:val="009A46AD"/>
    <w:rsid w:val="009A66D9"/>
    <w:rsid w:val="009B0D4C"/>
    <w:rsid w:val="009B21D2"/>
    <w:rsid w:val="009B4B48"/>
    <w:rsid w:val="009B4BEE"/>
    <w:rsid w:val="009B577A"/>
    <w:rsid w:val="009B5E85"/>
    <w:rsid w:val="009B7E6D"/>
    <w:rsid w:val="009C0916"/>
    <w:rsid w:val="009C0960"/>
    <w:rsid w:val="009C0A62"/>
    <w:rsid w:val="009C13D7"/>
    <w:rsid w:val="009C1995"/>
    <w:rsid w:val="009C1BB7"/>
    <w:rsid w:val="009C1E00"/>
    <w:rsid w:val="009C2D68"/>
    <w:rsid w:val="009C52CD"/>
    <w:rsid w:val="009C5CE0"/>
    <w:rsid w:val="009D0DD4"/>
    <w:rsid w:val="009D2F88"/>
    <w:rsid w:val="009D370E"/>
    <w:rsid w:val="009D377D"/>
    <w:rsid w:val="009D59EC"/>
    <w:rsid w:val="009D5D90"/>
    <w:rsid w:val="009E009A"/>
    <w:rsid w:val="009E0A9B"/>
    <w:rsid w:val="009E1AD8"/>
    <w:rsid w:val="009E1C5B"/>
    <w:rsid w:val="009E3496"/>
    <w:rsid w:val="009E425B"/>
    <w:rsid w:val="009E4702"/>
    <w:rsid w:val="009E5335"/>
    <w:rsid w:val="009E58FE"/>
    <w:rsid w:val="009E6F23"/>
    <w:rsid w:val="009F24F7"/>
    <w:rsid w:val="009F2EFE"/>
    <w:rsid w:val="009F3C0C"/>
    <w:rsid w:val="009F47A4"/>
    <w:rsid w:val="009F4E43"/>
    <w:rsid w:val="009F547D"/>
    <w:rsid w:val="00A006FA"/>
    <w:rsid w:val="00A01D5E"/>
    <w:rsid w:val="00A03542"/>
    <w:rsid w:val="00A04A14"/>
    <w:rsid w:val="00A053FC"/>
    <w:rsid w:val="00A066F1"/>
    <w:rsid w:val="00A073C0"/>
    <w:rsid w:val="00A07D32"/>
    <w:rsid w:val="00A07F85"/>
    <w:rsid w:val="00A10455"/>
    <w:rsid w:val="00A110B8"/>
    <w:rsid w:val="00A125FB"/>
    <w:rsid w:val="00A12A13"/>
    <w:rsid w:val="00A12C24"/>
    <w:rsid w:val="00A130C5"/>
    <w:rsid w:val="00A14618"/>
    <w:rsid w:val="00A15807"/>
    <w:rsid w:val="00A1599D"/>
    <w:rsid w:val="00A15DEB"/>
    <w:rsid w:val="00A166CD"/>
    <w:rsid w:val="00A17392"/>
    <w:rsid w:val="00A20119"/>
    <w:rsid w:val="00A211B1"/>
    <w:rsid w:val="00A21469"/>
    <w:rsid w:val="00A22ED8"/>
    <w:rsid w:val="00A23154"/>
    <w:rsid w:val="00A23408"/>
    <w:rsid w:val="00A24950"/>
    <w:rsid w:val="00A25CAF"/>
    <w:rsid w:val="00A264B0"/>
    <w:rsid w:val="00A2668A"/>
    <w:rsid w:val="00A26761"/>
    <w:rsid w:val="00A273AB"/>
    <w:rsid w:val="00A274B2"/>
    <w:rsid w:val="00A30DB5"/>
    <w:rsid w:val="00A30DC7"/>
    <w:rsid w:val="00A31BA2"/>
    <w:rsid w:val="00A32F58"/>
    <w:rsid w:val="00A34E4D"/>
    <w:rsid w:val="00A378DA"/>
    <w:rsid w:val="00A37D71"/>
    <w:rsid w:val="00A403E5"/>
    <w:rsid w:val="00A404DC"/>
    <w:rsid w:val="00A40785"/>
    <w:rsid w:val="00A40F18"/>
    <w:rsid w:val="00A411E0"/>
    <w:rsid w:val="00A4127F"/>
    <w:rsid w:val="00A41573"/>
    <w:rsid w:val="00A41C85"/>
    <w:rsid w:val="00A42D1C"/>
    <w:rsid w:val="00A436B6"/>
    <w:rsid w:val="00A46366"/>
    <w:rsid w:val="00A51CB5"/>
    <w:rsid w:val="00A51F25"/>
    <w:rsid w:val="00A5413C"/>
    <w:rsid w:val="00A546C8"/>
    <w:rsid w:val="00A5573B"/>
    <w:rsid w:val="00A558B5"/>
    <w:rsid w:val="00A55C8F"/>
    <w:rsid w:val="00A55DBA"/>
    <w:rsid w:val="00A564C2"/>
    <w:rsid w:val="00A62B89"/>
    <w:rsid w:val="00A63DF1"/>
    <w:rsid w:val="00A65408"/>
    <w:rsid w:val="00A65C85"/>
    <w:rsid w:val="00A66148"/>
    <w:rsid w:val="00A66B2A"/>
    <w:rsid w:val="00A70294"/>
    <w:rsid w:val="00A7124F"/>
    <w:rsid w:val="00A712F1"/>
    <w:rsid w:val="00A72261"/>
    <w:rsid w:val="00A72AAE"/>
    <w:rsid w:val="00A736CF"/>
    <w:rsid w:val="00A738EB"/>
    <w:rsid w:val="00A73B98"/>
    <w:rsid w:val="00A75618"/>
    <w:rsid w:val="00A76AEE"/>
    <w:rsid w:val="00A76F9E"/>
    <w:rsid w:val="00A775E6"/>
    <w:rsid w:val="00A80B41"/>
    <w:rsid w:val="00A80C5D"/>
    <w:rsid w:val="00A81201"/>
    <w:rsid w:val="00A82705"/>
    <w:rsid w:val="00A82730"/>
    <w:rsid w:val="00A8278C"/>
    <w:rsid w:val="00A829D8"/>
    <w:rsid w:val="00A82BBD"/>
    <w:rsid w:val="00A83FBF"/>
    <w:rsid w:val="00A84791"/>
    <w:rsid w:val="00A848C5"/>
    <w:rsid w:val="00A85E68"/>
    <w:rsid w:val="00A85FBF"/>
    <w:rsid w:val="00A86B25"/>
    <w:rsid w:val="00A87347"/>
    <w:rsid w:val="00A87A8B"/>
    <w:rsid w:val="00A92823"/>
    <w:rsid w:val="00A94924"/>
    <w:rsid w:val="00A94F3F"/>
    <w:rsid w:val="00A96290"/>
    <w:rsid w:val="00A96DAE"/>
    <w:rsid w:val="00A97611"/>
    <w:rsid w:val="00AA12C1"/>
    <w:rsid w:val="00AA1BCA"/>
    <w:rsid w:val="00AA1D2B"/>
    <w:rsid w:val="00AA3E68"/>
    <w:rsid w:val="00AA40EA"/>
    <w:rsid w:val="00AA4D34"/>
    <w:rsid w:val="00AA56A3"/>
    <w:rsid w:val="00AA5981"/>
    <w:rsid w:val="00AA6BF4"/>
    <w:rsid w:val="00AB3986"/>
    <w:rsid w:val="00AB3F16"/>
    <w:rsid w:val="00AB42B9"/>
    <w:rsid w:val="00AB58ED"/>
    <w:rsid w:val="00AB5AC3"/>
    <w:rsid w:val="00AB61EA"/>
    <w:rsid w:val="00AB6A28"/>
    <w:rsid w:val="00AB6F01"/>
    <w:rsid w:val="00AB78AF"/>
    <w:rsid w:val="00AC1196"/>
    <w:rsid w:val="00AC3781"/>
    <w:rsid w:val="00AC5543"/>
    <w:rsid w:val="00AC651D"/>
    <w:rsid w:val="00AC6594"/>
    <w:rsid w:val="00AC71A6"/>
    <w:rsid w:val="00AD0486"/>
    <w:rsid w:val="00AD0DAA"/>
    <w:rsid w:val="00AD0E79"/>
    <w:rsid w:val="00AD1120"/>
    <w:rsid w:val="00AD3985"/>
    <w:rsid w:val="00AD3A56"/>
    <w:rsid w:val="00AD3F29"/>
    <w:rsid w:val="00AD3F97"/>
    <w:rsid w:val="00AD467B"/>
    <w:rsid w:val="00AD536E"/>
    <w:rsid w:val="00AD55D2"/>
    <w:rsid w:val="00AD7398"/>
    <w:rsid w:val="00AE0653"/>
    <w:rsid w:val="00AE1CB8"/>
    <w:rsid w:val="00AE25BF"/>
    <w:rsid w:val="00AE2FF0"/>
    <w:rsid w:val="00AE3176"/>
    <w:rsid w:val="00AE34B4"/>
    <w:rsid w:val="00AE4085"/>
    <w:rsid w:val="00AE4329"/>
    <w:rsid w:val="00AE5013"/>
    <w:rsid w:val="00AE5A94"/>
    <w:rsid w:val="00AE7943"/>
    <w:rsid w:val="00AE7F3B"/>
    <w:rsid w:val="00AF070B"/>
    <w:rsid w:val="00AF0726"/>
    <w:rsid w:val="00AF0F51"/>
    <w:rsid w:val="00AF1D42"/>
    <w:rsid w:val="00AF50C6"/>
    <w:rsid w:val="00AF68DC"/>
    <w:rsid w:val="00AF6E8C"/>
    <w:rsid w:val="00AF7663"/>
    <w:rsid w:val="00AF7671"/>
    <w:rsid w:val="00B00B11"/>
    <w:rsid w:val="00B026BB"/>
    <w:rsid w:val="00B03E75"/>
    <w:rsid w:val="00B03EEC"/>
    <w:rsid w:val="00B04774"/>
    <w:rsid w:val="00B06079"/>
    <w:rsid w:val="00B06A83"/>
    <w:rsid w:val="00B06EA7"/>
    <w:rsid w:val="00B10425"/>
    <w:rsid w:val="00B11128"/>
    <w:rsid w:val="00B13EEA"/>
    <w:rsid w:val="00B160F2"/>
    <w:rsid w:val="00B16DA7"/>
    <w:rsid w:val="00B17776"/>
    <w:rsid w:val="00B17C66"/>
    <w:rsid w:val="00B17E65"/>
    <w:rsid w:val="00B21DC5"/>
    <w:rsid w:val="00B21F21"/>
    <w:rsid w:val="00B220D9"/>
    <w:rsid w:val="00B226F3"/>
    <w:rsid w:val="00B22797"/>
    <w:rsid w:val="00B22B3F"/>
    <w:rsid w:val="00B2328E"/>
    <w:rsid w:val="00B237F6"/>
    <w:rsid w:val="00B2546E"/>
    <w:rsid w:val="00B25FB0"/>
    <w:rsid w:val="00B27039"/>
    <w:rsid w:val="00B30BD2"/>
    <w:rsid w:val="00B31478"/>
    <w:rsid w:val="00B321C8"/>
    <w:rsid w:val="00B32ADB"/>
    <w:rsid w:val="00B33538"/>
    <w:rsid w:val="00B33664"/>
    <w:rsid w:val="00B3380F"/>
    <w:rsid w:val="00B34E72"/>
    <w:rsid w:val="00B35690"/>
    <w:rsid w:val="00B35D4A"/>
    <w:rsid w:val="00B37852"/>
    <w:rsid w:val="00B4147E"/>
    <w:rsid w:val="00B41854"/>
    <w:rsid w:val="00B41F8D"/>
    <w:rsid w:val="00B42A5A"/>
    <w:rsid w:val="00B43176"/>
    <w:rsid w:val="00B432D2"/>
    <w:rsid w:val="00B46497"/>
    <w:rsid w:val="00B466B8"/>
    <w:rsid w:val="00B46C6E"/>
    <w:rsid w:val="00B47314"/>
    <w:rsid w:val="00B51079"/>
    <w:rsid w:val="00B55B57"/>
    <w:rsid w:val="00B61062"/>
    <w:rsid w:val="00B63134"/>
    <w:rsid w:val="00B632D6"/>
    <w:rsid w:val="00B634C7"/>
    <w:rsid w:val="00B634DD"/>
    <w:rsid w:val="00B6399D"/>
    <w:rsid w:val="00B63B1A"/>
    <w:rsid w:val="00B63EA9"/>
    <w:rsid w:val="00B64CBE"/>
    <w:rsid w:val="00B65284"/>
    <w:rsid w:val="00B66F24"/>
    <w:rsid w:val="00B67016"/>
    <w:rsid w:val="00B67403"/>
    <w:rsid w:val="00B717D0"/>
    <w:rsid w:val="00B7334E"/>
    <w:rsid w:val="00B7345D"/>
    <w:rsid w:val="00B7467B"/>
    <w:rsid w:val="00B74B71"/>
    <w:rsid w:val="00B755F8"/>
    <w:rsid w:val="00B76EC0"/>
    <w:rsid w:val="00B7737E"/>
    <w:rsid w:val="00B802C1"/>
    <w:rsid w:val="00B811C5"/>
    <w:rsid w:val="00B82B16"/>
    <w:rsid w:val="00B84D7F"/>
    <w:rsid w:val="00B8600B"/>
    <w:rsid w:val="00B86EF0"/>
    <w:rsid w:val="00B9007F"/>
    <w:rsid w:val="00B904D7"/>
    <w:rsid w:val="00B94697"/>
    <w:rsid w:val="00B94CA8"/>
    <w:rsid w:val="00B9526F"/>
    <w:rsid w:val="00BA02B7"/>
    <w:rsid w:val="00BA03B7"/>
    <w:rsid w:val="00BA17D8"/>
    <w:rsid w:val="00BA2999"/>
    <w:rsid w:val="00BA3013"/>
    <w:rsid w:val="00BA4993"/>
    <w:rsid w:val="00BA55B9"/>
    <w:rsid w:val="00BA58F5"/>
    <w:rsid w:val="00BA610E"/>
    <w:rsid w:val="00BA6EEF"/>
    <w:rsid w:val="00BA70BE"/>
    <w:rsid w:val="00BA7A73"/>
    <w:rsid w:val="00BA7C2F"/>
    <w:rsid w:val="00BB0C01"/>
    <w:rsid w:val="00BB1708"/>
    <w:rsid w:val="00BB1928"/>
    <w:rsid w:val="00BB3139"/>
    <w:rsid w:val="00BB3A5A"/>
    <w:rsid w:val="00BB3FCC"/>
    <w:rsid w:val="00BB5324"/>
    <w:rsid w:val="00BB56E6"/>
    <w:rsid w:val="00BB6CD1"/>
    <w:rsid w:val="00BC06AF"/>
    <w:rsid w:val="00BC0B76"/>
    <w:rsid w:val="00BC5A69"/>
    <w:rsid w:val="00BC72F7"/>
    <w:rsid w:val="00BC74C2"/>
    <w:rsid w:val="00BD4F9F"/>
    <w:rsid w:val="00BD74D7"/>
    <w:rsid w:val="00BD7A2B"/>
    <w:rsid w:val="00BE1B7B"/>
    <w:rsid w:val="00BE3610"/>
    <w:rsid w:val="00BE3CFC"/>
    <w:rsid w:val="00BE5D8D"/>
    <w:rsid w:val="00BE5F21"/>
    <w:rsid w:val="00BE6950"/>
    <w:rsid w:val="00BF0385"/>
    <w:rsid w:val="00BF0F07"/>
    <w:rsid w:val="00BF10F8"/>
    <w:rsid w:val="00BF1494"/>
    <w:rsid w:val="00BF28DE"/>
    <w:rsid w:val="00BF28E7"/>
    <w:rsid w:val="00BF3010"/>
    <w:rsid w:val="00BF3E53"/>
    <w:rsid w:val="00BF41A5"/>
    <w:rsid w:val="00BF50AC"/>
    <w:rsid w:val="00BF72C1"/>
    <w:rsid w:val="00C01427"/>
    <w:rsid w:val="00C02FAE"/>
    <w:rsid w:val="00C04858"/>
    <w:rsid w:val="00C049AB"/>
    <w:rsid w:val="00C07074"/>
    <w:rsid w:val="00C10535"/>
    <w:rsid w:val="00C13706"/>
    <w:rsid w:val="00C15B1B"/>
    <w:rsid w:val="00C2052A"/>
    <w:rsid w:val="00C23890"/>
    <w:rsid w:val="00C23C1C"/>
    <w:rsid w:val="00C24E2C"/>
    <w:rsid w:val="00C25A4A"/>
    <w:rsid w:val="00C267B8"/>
    <w:rsid w:val="00C26F01"/>
    <w:rsid w:val="00C278C4"/>
    <w:rsid w:val="00C32033"/>
    <w:rsid w:val="00C32471"/>
    <w:rsid w:val="00C32483"/>
    <w:rsid w:val="00C32880"/>
    <w:rsid w:val="00C329A3"/>
    <w:rsid w:val="00C32BFC"/>
    <w:rsid w:val="00C32DF6"/>
    <w:rsid w:val="00C33D3E"/>
    <w:rsid w:val="00C3463C"/>
    <w:rsid w:val="00C350AC"/>
    <w:rsid w:val="00C35CAF"/>
    <w:rsid w:val="00C35CB8"/>
    <w:rsid w:val="00C35E49"/>
    <w:rsid w:val="00C36B07"/>
    <w:rsid w:val="00C378DA"/>
    <w:rsid w:val="00C40906"/>
    <w:rsid w:val="00C429DC"/>
    <w:rsid w:val="00C42FE3"/>
    <w:rsid w:val="00C4375C"/>
    <w:rsid w:val="00C43A22"/>
    <w:rsid w:val="00C479D2"/>
    <w:rsid w:val="00C47FF6"/>
    <w:rsid w:val="00C50538"/>
    <w:rsid w:val="00C50AE0"/>
    <w:rsid w:val="00C514C4"/>
    <w:rsid w:val="00C52F7A"/>
    <w:rsid w:val="00C536F8"/>
    <w:rsid w:val="00C54B97"/>
    <w:rsid w:val="00C57A69"/>
    <w:rsid w:val="00C57B8E"/>
    <w:rsid w:val="00C60D22"/>
    <w:rsid w:val="00C6118B"/>
    <w:rsid w:val="00C61F15"/>
    <w:rsid w:val="00C6209D"/>
    <w:rsid w:val="00C629EF"/>
    <w:rsid w:val="00C631DE"/>
    <w:rsid w:val="00C649E2"/>
    <w:rsid w:val="00C65DB5"/>
    <w:rsid w:val="00C67840"/>
    <w:rsid w:val="00C67B67"/>
    <w:rsid w:val="00C70758"/>
    <w:rsid w:val="00C70BBE"/>
    <w:rsid w:val="00C71CE0"/>
    <w:rsid w:val="00C72703"/>
    <w:rsid w:val="00C738F7"/>
    <w:rsid w:val="00C746D8"/>
    <w:rsid w:val="00C75A1D"/>
    <w:rsid w:val="00C75B07"/>
    <w:rsid w:val="00C76FDE"/>
    <w:rsid w:val="00C77618"/>
    <w:rsid w:val="00C77747"/>
    <w:rsid w:val="00C820C6"/>
    <w:rsid w:val="00C8342C"/>
    <w:rsid w:val="00C83A82"/>
    <w:rsid w:val="00C903A5"/>
    <w:rsid w:val="00C912E1"/>
    <w:rsid w:val="00C91874"/>
    <w:rsid w:val="00C92F20"/>
    <w:rsid w:val="00C933ED"/>
    <w:rsid w:val="00C93598"/>
    <w:rsid w:val="00C94E98"/>
    <w:rsid w:val="00C94F01"/>
    <w:rsid w:val="00C95C93"/>
    <w:rsid w:val="00C96700"/>
    <w:rsid w:val="00C96BC8"/>
    <w:rsid w:val="00C9750C"/>
    <w:rsid w:val="00CA0DD5"/>
    <w:rsid w:val="00CA1D4C"/>
    <w:rsid w:val="00CA2AEE"/>
    <w:rsid w:val="00CA2B63"/>
    <w:rsid w:val="00CA2B88"/>
    <w:rsid w:val="00CA3BD9"/>
    <w:rsid w:val="00CA42D1"/>
    <w:rsid w:val="00CB1B80"/>
    <w:rsid w:val="00CB307E"/>
    <w:rsid w:val="00CB3109"/>
    <w:rsid w:val="00CB43D2"/>
    <w:rsid w:val="00CB5586"/>
    <w:rsid w:val="00CB65DC"/>
    <w:rsid w:val="00CB70D9"/>
    <w:rsid w:val="00CB7167"/>
    <w:rsid w:val="00CB741D"/>
    <w:rsid w:val="00CB7C54"/>
    <w:rsid w:val="00CC0611"/>
    <w:rsid w:val="00CC0D51"/>
    <w:rsid w:val="00CC2111"/>
    <w:rsid w:val="00CC270F"/>
    <w:rsid w:val="00CC2819"/>
    <w:rsid w:val="00CC368F"/>
    <w:rsid w:val="00CC51A4"/>
    <w:rsid w:val="00CC5AFD"/>
    <w:rsid w:val="00CD22E7"/>
    <w:rsid w:val="00CD32EF"/>
    <w:rsid w:val="00CD32FB"/>
    <w:rsid w:val="00CD7BC8"/>
    <w:rsid w:val="00CE0098"/>
    <w:rsid w:val="00CE0EFB"/>
    <w:rsid w:val="00CE2200"/>
    <w:rsid w:val="00CE4733"/>
    <w:rsid w:val="00CE492A"/>
    <w:rsid w:val="00CE4C06"/>
    <w:rsid w:val="00CE522D"/>
    <w:rsid w:val="00CE698D"/>
    <w:rsid w:val="00CE6D78"/>
    <w:rsid w:val="00CF0BE7"/>
    <w:rsid w:val="00CF0C70"/>
    <w:rsid w:val="00CF0C9E"/>
    <w:rsid w:val="00CF347D"/>
    <w:rsid w:val="00CF5C2B"/>
    <w:rsid w:val="00CF5E2C"/>
    <w:rsid w:val="00CF5EC0"/>
    <w:rsid w:val="00CF6A94"/>
    <w:rsid w:val="00D00657"/>
    <w:rsid w:val="00D00ACD"/>
    <w:rsid w:val="00D01645"/>
    <w:rsid w:val="00D02C88"/>
    <w:rsid w:val="00D0550F"/>
    <w:rsid w:val="00D057F7"/>
    <w:rsid w:val="00D07B84"/>
    <w:rsid w:val="00D07F09"/>
    <w:rsid w:val="00D10EFE"/>
    <w:rsid w:val="00D10F01"/>
    <w:rsid w:val="00D11679"/>
    <w:rsid w:val="00D14E6F"/>
    <w:rsid w:val="00D150BE"/>
    <w:rsid w:val="00D1628F"/>
    <w:rsid w:val="00D162E6"/>
    <w:rsid w:val="00D16582"/>
    <w:rsid w:val="00D16FAC"/>
    <w:rsid w:val="00D2031A"/>
    <w:rsid w:val="00D2184F"/>
    <w:rsid w:val="00D21B6E"/>
    <w:rsid w:val="00D22E8B"/>
    <w:rsid w:val="00D230DD"/>
    <w:rsid w:val="00D2397E"/>
    <w:rsid w:val="00D24618"/>
    <w:rsid w:val="00D24A03"/>
    <w:rsid w:val="00D24F78"/>
    <w:rsid w:val="00D25C19"/>
    <w:rsid w:val="00D26751"/>
    <w:rsid w:val="00D27227"/>
    <w:rsid w:val="00D346B5"/>
    <w:rsid w:val="00D34A3E"/>
    <w:rsid w:val="00D35CC6"/>
    <w:rsid w:val="00D37C48"/>
    <w:rsid w:val="00D403A7"/>
    <w:rsid w:val="00D41498"/>
    <w:rsid w:val="00D42795"/>
    <w:rsid w:val="00D43641"/>
    <w:rsid w:val="00D443D3"/>
    <w:rsid w:val="00D4490E"/>
    <w:rsid w:val="00D4538E"/>
    <w:rsid w:val="00D45AC7"/>
    <w:rsid w:val="00D46213"/>
    <w:rsid w:val="00D47E50"/>
    <w:rsid w:val="00D47F36"/>
    <w:rsid w:val="00D50390"/>
    <w:rsid w:val="00D503A8"/>
    <w:rsid w:val="00D50ADB"/>
    <w:rsid w:val="00D5288A"/>
    <w:rsid w:val="00D53802"/>
    <w:rsid w:val="00D53D61"/>
    <w:rsid w:val="00D5514C"/>
    <w:rsid w:val="00D561AB"/>
    <w:rsid w:val="00D56284"/>
    <w:rsid w:val="00D565FF"/>
    <w:rsid w:val="00D61D8A"/>
    <w:rsid w:val="00D62711"/>
    <w:rsid w:val="00D62DBF"/>
    <w:rsid w:val="00D62E1B"/>
    <w:rsid w:val="00D63999"/>
    <w:rsid w:val="00D63B49"/>
    <w:rsid w:val="00D64517"/>
    <w:rsid w:val="00D6467E"/>
    <w:rsid w:val="00D66909"/>
    <w:rsid w:val="00D74E54"/>
    <w:rsid w:val="00D7583A"/>
    <w:rsid w:val="00D76832"/>
    <w:rsid w:val="00D81610"/>
    <w:rsid w:val="00D81D3A"/>
    <w:rsid w:val="00D8430A"/>
    <w:rsid w:val="00D85860"/>
    <w:rsid w:val="00D85B80"/>
    <w:rsid w:val="00D90765"/>
    <w:rsid w:val="00D91695"/>
    <w:rsid w:val="00D91AC4"/>
    <w:rsid w:val="00D91DAA"/>
    <w:rsid w:val="00D935DC"/>
    <w:rsid w:val="00D94135"/>
    <w:rsid w:val="00DA28B6"/>
    <w:rsid w:val="00DA3A88"/>
    <w:rsid w:val="00DA4505"/>
    <w:rsid w:val="00DA54EC"/>
    <w:rsid w:val="00DA604E"/>
    <w:rsid w:val="00DA7F80"/>
    <w:rsid w:val="00DB0EB9"/>
    <w:rsid w:val="00DB1D33"/>
    <w:rsid w:val="00DB28F4"/>
    <w:rsid w:val="00DB4DA0"/>
    <w:rsid w:val="00DB644F"/>
    <w:rsid w:val="00DB780B"/>
    <w:rsid w:val="00DB7C73"/>
    <w:rsid w:val="00DB7FA7"/>
    <w:rsid w:val="00DC06B3"/>
    <w:rsid w:val="00DC0D59"/>
    <w:rsid w:val="00DC15A7"/>
    <w:rsid w:val="00DC1C94"/>
    <w:rsid w:val="00DC3066"/>
    <w:rsid w:val="00DC3376"/>
    <w:rsid w:val="00DC6BA9"/>
    <w:rsid w:val="00DD4986"/>
    <w:rsid w:val="00DD4CA9"/>
    <w:rsid w:val="00DD5967"/>
    <w:rsid w:val="00DD5A8D"/>
    <w:rsid w:val="00DD6291"/>
    <w:rsid w:val="00DD74AA"/>
    <w:rsid w:val="00DE3F57"/>
    <w:rsid w:val="00DE47B9"/>
    <w:rsid w:val="00DE5A42"/>
    <w:rsid w:val="00DE62C9"/>
    <w:rsid w:val="00DE7A51"/>
    <w:rsid w:val="00DF0FD0"/>
    <w:rsid w:val="00DF15F5"/>
    <w:rsid w:val="00DF3810"/>
    <w:rsid w:val="00DF41BE"/>
    <w:rsid w:val="00DF556D"/>
    <w:rsid w:val="00DF62CB"/>
    <w:rsid w:val="00DF648C"/>
    <w:rsid w:val="00DF72F7"/>
    <w:rsid w:val="00DF7CDD"/>
    <w:rsid w:val="00E02FA9"/>
    <w:rsid w:val="00E03314"/>
    <w:rsid w:val="00E034DC"/>
    <w:rsid w:val="00E03854"/>
    <w:rsid w:val="00E03A36"/>
    <w:rsid w:val="00E04744"/>
    <w:rsid w:val="00E05171"/>
    <w:rsid w:val="00E056CB"/>
    <w:rsid w:val="00E07300"/>
    <w:rsid w:val="00E0765E"/>
    <w:rsid w:val="00E07AF8"/>
    <w:rsid w:val="00E07B7B"/>
    <w:rsid w:val="00E07C31"/>
    <w:rsid w:val="00E10CFB"/>
    <w:rsid w:val="00E10D96"/>
    <w:rsid w:val="00E10DB8"/>
    <w:rsid w:val="00E12554"/>
    <w:rsid w:val="00E133B5"/>
    <w:rsid w:val="00E13670"/>
    <w:rsid w:val="00E1604A"/>
    <w:rsid w:val="00E1728C"/>
    <w:rsid w:val="00E201F6"/>
    <w:rsid w:val="00E22386"/>
    <w:rsid w:val="00E230E7"/>
    <w:rsid w:val="00E232D4"/>
    <w:rsid w:val="00E236FE"/>
    <w:rsid w:val="00E23D73"/>
    <w:rsid w:val="00E24AEB"/>
    <w:rsid w:val="00E24F69"/>
    <w:rsid w:val="00E25125"/>
    <w:rsid w:val="00E25DC9"/>
    <w:rsid w:val="00E2676D"/>
    <w:rsid w:val="00E27042"/>
    <w:rsid w:val="00E32072"/>
    <w:rsid w:val="00E32C3F"/>
    <w:rsid w:val="00E32DE2"/>
    <w:rsid w:val="00E33106"/>
    <w:rsid w:val="00E36EE3"/>
    <w:rsid w:val="00E4103B"/>
    <w:rsid w:val="00E412C3"/>
    <w:rsid w:val="00E43627"/>
    <w:rsid w:val="00E44761"/>
    <w:rsid w:val="00E450B3"/>
    <w:rsid w:val="00E47CAA"/>
    <w:rsid w:val="00E51FFC"/>
    <w:rsid w:val="00E5290D"/>
    <w:rsid w:val="00E5393E"/>
    <w:rsid w:val="00E55C52"/>
    <w:rsid w:val="00E561AE"/>
    <w:rsid w:val="00E56FCC"/>
    <w:rsid w:val="00E57341"/>
    <w:rsid w:val="00E5747F"/>
    <w:rsid w:val="00E578A2"/>
    <w:rsid w:val="00E60DBA"/>
    <w:rsid w:val="00E623A6"/>
    <w:rsid w:val="00E628DC"/>
    <w:rsid w:val="00E62DB4"/>
    <w:rsid w:val="00E63E47"/>
    <w:rsid w:val="00E65D21"/>
    <w:rsid w:val="00E71374"/>
    <w:rsid w:val="00E7198A"/>
    <w:rsid w:val="00E724C0"/>
    <w:rsid w:val="00E732F1"/>
    <w:rsid w:val="00E733C5"/>
    <w:rsid w:val="00E7394D"/>
    <w:rsid w:val="00E746EC"/>
    <w:rsid w:val="00E7595C"/>
    <w:rsid w:val="00E7605B"/>
    <w:rsid w:val="00E8089A"/>
    <w:rsid w:val="00E80AB3"/>
    <w:rsid w:val="00E80C81"/>
    <w:rsid w:val="00E8395D"/>
    <w:rsid w:val="00E846FE"/>
    <w:rsid w:val="00E8574D"/>
    <w:rsid w:val="00E87114"/>
    <w:rsid w:val="00E90648"/>
    <w:rsid w:val="00E916AA"/>
    <w:rsid w:val="00E93C73"/>
    <w:rsid w:val="00E94F2E"/>
    <w:rsid w:val="00E95056"/>
    <w:rsid w:val="00E95E78"/>
    <w:rsid w:val="00E979A7"/>
    <w:rsid w:val="00EA0767"/>
    <w:rsid w:val="00EA0994"/>
    <w:rsid w:val="00EA0E76"/>
    <w:rsid w:val="00EA19C5"/>
    <w:rsid w:val="00EA2BDE"/>
    <w:rsid w:val="00EA3100"/>
    <w:rsid w:val="00EA4859"/>
    <w:rsid w:val="00EA5E31"/>
    <w:rsid w:val="00EB0053"/>
    <w:rsid w:val="00EB03BA"/>
    <w:rsid w:val="00EB10BF"/>
    <w:rsid w:val="00EB20FE"/>
    <w:rsid w:val="00EB253B"/>
    <w:rsid w:val="00EB26BA"/>
    <w:rsid w:val="00EB3612"/>
    <w:rsid w:val="00EB397E"/>
    <w:rsid w:val="00EB3E47"/>
    <w:rsid w:val="00EB4E98"/>
    <w:rsid w:val="00EB55F4"/>
    <w:rsid w:val="00EB58F5"/>
    <w:rsid w:val="00EC050C"/>
    <w:rsid w:val="00EC09E4"/>
    <w:rsid w:val="00EC237D"/>
    <w:rsid w:val="00EC4B9D"/>
    <w:rsid w:val="00EC4BF9"/>
    <w:rsid w:val="00EC65A3"/>
    <w:rsid w:val="00ED0014"/>
    <w:rsid w:val="00ED01CD"/>
    <w:rsid w:val="00ED0741"/>
    <w:rsid w:val="00ED0BEB"/>
    <w:rsid w:val="00ED0E1D"/>
    <w:rsid w:val="00ED1B2D"/>
    <w:rsid w:val="00ED203D"/>
    <w:rsid w:val="00ED3A56"/>
    <w:rsid w:val="00ED4195"/>
    <w:rsid w:val="00ED487C"/>
    <w:rsid w:val="00ED67BE"/>
    <w:rsid w:val="00ED7522"/>
    <w:rsid w:val="00EE02F7"/>
    <w:rsid w:val="00EE0DED"/>
    <w:rsid w:val="00EE2C37"/>
    <w:rsid w:val="00EE3DAE"/>
    <w:rsid w:val="00EE3FEF"/>
    <w:rsid w:val="00EE785C"/>
    <w:rsid w:val="00EE7EAA"/>
    <w:rsid w:val="00EF0417"/>
    <w:rsid w:val="00EF1659"/>
    <w:rsid w:val="00EF1DEF"/>
    <w:rsid w:val="00EF31CF"/>
    <w:rsid w:val="00EF4B85"/>
    <w:rsid w:val="00EF6C18"/>
    <w:rsid w:val="00EF7030"/>
    <w:rsid w:val="00F0001E"/>
    <w:rsid w:val="00F01882"/>
    <w:rsid w:val="00F046C1"/>
    <w:rsid w:val="00F058EE"/>
    <w:rsid w:val="00F05D1A"/>
    <w:rsid w:val="00F063AE"/>
    <w:rsid w:val="00F06EB0"/>
    <w:rsid w:val="00F06FD2"/>
    <w:rsid w:val="00F073B5"/>
    <w:rsid w:val="00F10CA9"/>
    <w:rsid w:val="00F11A59"/>
    <w:rsid w:val="00F12BF6"/>
    <w:rsid w:val="00F12E7D"/>
    <w:rsid w:val="00F131DA"/>
    <w:rsid w:val="00F131F3"/>
    <w:rsid w:val="00F148EF"/>
    <w:rsid w:val="00F14A2B"/>
    <w:rsid w:val="00F15954"/>
    <w:rsid w:val="00F162F9"/>
    <w:rsid w:val="00F17211"/>
    <w:rsid w:val="00F17259"/>
    <w:rsid w:val="00F17D8F"/>
    <w:rsid w:val="00F22BE2"/>
    <w:rsid w:val="00F22C5B"/>
    <w:rsid w:val="00F234A5"/>
    <w:rsid w:val="00F23F03"/>
    <w:rsid w:val="00F23FD5"/>
    <w:rsid w:val="00F244FB"/>
    <w:rsid w:val="00F25529"/>
    <w:rsid w:val="00F2641B"/>
    <w:rsid w:val="00F311F5"/>
    <w:rsid w:val="00F31AA6"/>
    <w:rsid w:val="00F32EC4"/>
    <w:rsid w:val="00F333AA"/>
    <w:rsid w:val="00F33E67"/>
    <w:rsid w:val="00F347E9"/>
    <w:rsid w:val="00F36569"/>
    <w:rsid w:val="00F36C40"/>
    <w:rsid w:val="00F3749F"/>
    <w:rsid w:val="00F4057F"/>
    <w:rsid w:val="00F40F59"/>
    <w:rsid w:val="00F419EB"/>
    <w:rsid w:val="00F41A54"/>
    <w:rsid w:val="00F423DD"/>
    <w:rsid w:val="00F439D1"/>
    <w:rsid w:val="00F45C9B"/>
    <w:rsid w:val="00F5128E"/>
    <w:rsid w:val="00F51B8F"/>
    <w:rsid w:val="00F52C77"/>
    <w:rsid w:val="00F55330"/>
    <w:rsid w:val="00F55C6F"/>
    <w:rsid w:val="00F61625"/>
    <w:rsid w:val="00F62499"/>
    <w:rsid w:val="00F63398"/>
    <w:rsid w:val="00F639CC"/>
    <w:rsid w:val="00F6438A"/>
    <w:rsid w:val="00F64B9C"/>
    <w:rsid w:val="00F64BB7"/>
    <w:rsid w:val="00F6503D"/>
    <w:rsid w:val="00F65A09"/>
    <w:rsid w:val="00F66796"/>
    <w:rsid w:val="00F66C6C"/>
    <w:rsid w:val="00F66E66"/>
    <w:rsid w:val="00F676DE"/>
    <w:rsid w:val="00F7152C"/>
    <w:rsid w:val="00F736FD"/>
    <w:rsid w:val="00F75B5F"/>
    <w:rsid w:val="00F7602E"/>
    <w:rsid w:val="00F76AB8"/>
    <w:rsid w:val="00F804F1"/>
    <w:rsid w:val="00F8076E"/>
    <w:rsid w:val="00F822A8"/>
    <w:rsid w:val="00F82496"/>
    <w:rsid w:val="00F82B08"/>
    <w:rsid w:val="00F82D5A"/>
    <w:rsid w:val="00F82F70"/>
    <w:rsid w:val="00F839B9"/>
    <w:rsid w:val="00F83F05"/>
    <w:rsid w:val="00F84738"/>
    <w:rsid w:val="00F84F2B"/>
    <w:rsid w:val="00F85075"/>
    <w:rsid w:val="00F85135"/>
    <w:rsid w:val="00F85FE1"/>
    <w:rsid w:val="00F8634C"/>
    <w:rsid w:val="00F871A8"/>
    <w:rsid w:val="00F9107D"/>
    <w:rsid w:val="00F910CF"/>
    <w:rsid w:val="00F91999"/>
    <w:rsid w:val="00F92691"/>
    <w:rsid w:val="00F94930"/>
    <w:rsid w:val="00F964ED"/>
    <w:rsid w:val="00F9741F"/>
    <w:rsid w:val="00FA0257"/>
    <w:rsid w:val="00FA066F"/>
    <w:rsid w:val="00FA08C9"/>
    <w:rsid w:val="00FA125F"/>
    <w:rsid w:val="00FA1B2F"/>
    <w:rsid w:val="00FA1B79"/>
    <w:rsid w:val="00FA2452"/>
    <w:rsid w:val="00FA2F3E"/>
    <w:rsid w:val="00FA368C"/>
    <w:rsid w:val="00FA5D9D"/>
    <w:rsid w:val="00FA6332"/>
    <w:rsid w:val="00FA633C"/>
    <w:rsid w:val="00FA6863"/>
    <w:rsid w:val="00FA7C9D"/>
    <w:rsid w:val="00FB0278"/>
    <w:rsid w:val="00FB1708"/>
    <w:rsid w:val="00FB1ED2"/>
    <w:rsid w:val="00FB213D"/>
    <w:rsid w:val="00FB2B54"/>
    <w:rsid w:val="00FB3370"/>
    <w:rsid w:val="00FB3CDF"/>
    <w:rsid w:val="00FB52FB"/>
    <w:rsid w:val="00FB56B0"/>
    <w:rsid w:val="00FB57A2"/>
    <w:rsid w:val="00FC1D17"/>
    <w:rsid w:val="00FC5859"/>
    <w:rsid w:val="00FD0217"/>
    <w:rsid w:val="00FD048E"/>
    <w:rsid w:val="00FD122B"/>
    <w:rsid w:val="00FD31CB"/>
    <w:rsid w:val="00FD3D0E"/>
    <w:rsid w:val="00FD45D1"/>
    <w:rsid w:val="00FD4A74"/>
    <w:rsid w:val="00FD7A8D"/>
    <w:rsid w:val="00FE0DD4"/>
    <w:rsid w:val="00FE1231"/>
    <w:rsid w:val="00FE19B7"/>
    <w:rsid w:val="00FE1C52"/>
    <w:rsid w:val="00FE2A9E"/>
    <w:rsid w:val="00FE43D9"/>
    <w:rsid w:val="00FE4703"/>
    <w:rsid w:val="00FE51B1"/>
    <w:rsid w:val="00FE5640"/>
    <w:rsid w:val="00FE75BD"/>
    <w:rsid w:val="00FF1532"/>
    <w:rsid w:val="00FF2614"/>
    <w:rsid w:val="00FF4F3C"/>
    <w:rsid w:val="00FF58F6"/>
    <w:rsid w:val="00FF5F78"/>
    <w:rsid w:val="00FF6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54E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95D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54E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95D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evadaschoolpsych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3</cp:revision>
  <dcterms:created xsi:type="dcterms:W3CDTF">2016-06-04T21:40:00Z</dcterms:created>
  <dcterms:modified xsi:type="dcterms:W3CDTF">2016-06-04T21:50:00Z</dcterms:modified>
</cp:coreProperties>
</file>